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C8" w:rsidRDefault="007F06C8" w:rsidP="007F06C8">
      <w:pPr>
        <w:pStyle w:val="4"/>
        <w:pBdr>
          <w:left w:val="none" w:sz="0" w:space="0" w:color="auto"/>
          <w:bottom w:val="none" w:sz="0" w:space="0" w:color="auto"/>
        </w:pBdr>
        <w:spacing w:before="0" w:after="0"/>
        <w:ind w:firstLine="709"/>
        <w:jc w:val="center"/>
        <w:rPr>
          <w:rFonts w:ascii="Times New Roman" w:hAnsi="Times New Roman"/>
          <w:i w:val="0"/>
          <w:iCs w:val="0"/>
          <w:color w:val="auto"/>
          <w:sz w:val="28"/>
          <w:szCs w:val="28"/>
          <w:lang w:eastAsia="ru-RU"/>
        </w:rPr>
      </w:pPr>
    </w:p>
    <w:p w:rsidR="00427395" w:rsidRPr="00071D35" w:rsidRDefault="007F06C8" w:rsidP="007F06C8">
      <w:pPr>
        <w:pStyle w:val="4"/>
        <w:pBdr>
          <w:left w:val="none" w:sz="0" w:space="0" w:color="auto"/>
          <w:bottom w:val="none" w:sz="0" w:space="0" w:color="auto"/>
        </w:pBdr>
        <w:spacing w:before="0" w:after="0"/>
        <w:ind w:firstLine="709"/>
        <w:jc w:val="center"/>
        <w:rPr>
          <w:rFonts w:asciiTheme="majorHAnsi" w:hAnsiTheme="majorHAnsi"/>
          <w:i w:val="0"/>
          <w:iCs w:val="0"/>
          <w:color w:val="auto"/>
          <w:sz w:val="28"/>
          <w:szCs w:val="28"/>
          <w:lang w:eastAsia="ru-RU"/>
        </w:rPr>
      </w:pPr>
      <w:r w:rsidRPr="00071D35">
        <w:rPr>
          <w:rFonts w:asciiTheme="majorHAnsi" w:hAnsiTheme="majorHAnsi"/>
          <w:i w:val="0"/>
          <w:iCs w:val="0"/>
          <w:color w:val="auto"/>
          <w:sz w:val="28"/>
          <w:szCs w:val="28"/>
          <w:lang w:eastAsia="ru-RU"/>
        </w:rPr>
        <w:t>Договор об оказании платных образовательных услуг образовательным учреждением  МБДОУ  ДС «Аленушка»</w:t>
      </w:r>
      <w:r w:rsidR="00427395" w:rsidRPr="00071D35">
        <w:rPr>
          <w:rFonts w:asciiTheme="majorHAnsi" w:hAnsiTheme="majorHAnsi"/>
          <w:b w:val="0"/>
          <w:bCs w:val="0"/>
          <w:sz w:val="28"/>
          <w:szCs w:val="28"/>
          <w:lang w:val="x-none" w:eastAsia="ru-RU"/>
        </w:rPr>
        <w:t xml:space="preserve"> </w:t>
      </w:r>
    </w:p>
    <w:p w:rsidR="00427395" w:rsidRDefault="00427395" w:rsidP="00427395">
      <w:pPr>
        <w:spacing w:after="0" w:line="240" w:lineRule="auto"/>
        <w:rPr>
          <w:rFonts w:ascii="Times New Roman" w:eastAsia="Times New Roman" w:hAnsi="Times New Roman"/>
          <w:sz w:val="28"/>
          <w:szCs w:val="28"/>
          <w:lang w:eastAsia="ru-RU"/>
        </w:rPr>
      </w:pPr>
    </w:p>
    <w:p w:rsidR="00427395" w:rsidRPr="00071D35" w:rsidRDefault="00427395" w:rsidP="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4"/>
          <w:szCs w:val="24"/>
          <w:lang w:val="x-none" w:eastAsia="ru-RU"/>
        </w:rPr>
      </w:pPr>
      <w:r w:rsidRPr="00071D35">
        <w:rPr>
          <w:rFonts w:asciiTheme="minorHAnsi" w:eastAsia="Times New Roman" w:hAnsiTheme="minorHAnsi"/>
          <w:sz w:val="24"/>
          <w:szCs w:val="24"/>
          <w:lang w:val="x-none" w:eastAsia="ru-RU"/>
        </w:rPr>
        <w:t>___</w:t>
      </w:r>
      <w:proofErr w:type="spellStart"/>
      <w:r w:rsidRPr="00071D35">
        <w:rPr>
          <w:rFonts w:asciiTheme="minorHAnsi" w:eastAsia="Times New Roman" w:hAnsiTheme="minorHAnsi"/>
          <w:sz w:val="24"/>
          <w:szCs w:val="24"/>
          <w:u w:val="single"/>
          <w:lang w:val="x-none" w:eastAsia="ru-RU"/>
        </w:rPr>
        <w:t>с.Мужи</w:t>
      </w:r>
      <w:proofErr w:type="spellEnd"/>
      <w:r w:rsidRPr="00071D35">
        <w:rPr>
          <w:rFonts w:asciiTheme="minorHAnsi" w:eastAsia="Times New Roman" w:hAnsiTheme="minorHAnsi"/>
          <w:sz w:val="24"/>
          <w:szCs w:val="24"/>
          <w:lang w:val="x-none" w:eastAsia="ru-RU"/>
        </w:rPr>
        <w:t xml:space="preserve">________                                                        "____" </w:t>
      </w:r>
      <w:r w:rsidRPr="00071D35">
        <w:rPr>
          <w:rFonts w:asciiTheme="minorHAnsi" w:eastAsia="Times New Roman" w:hAnsiTheme="minorHAnsi"/>
          <w:sz w:val="24"/>
          <w:szCs w:val="24"/>
          <w:lang w:eastAsia="ru-RU"/>
        </w:rPr>
        <w:t>_______</w:t>
      </w:r>
      <w:r w:rsidRPr="00071D35">
        <w:rPr>
          <w:rFonts w:asciiTheme="minorHAnsi" w:eastAsia="Times New Roman" w:hAnsiTheme="minorHAnsi"/>
          <w:sz w:val="24"/>
          <w:szCs w:val="24"/>
          <w:lang w:val="x-none" w:eastAsia="ru-RU"/>
        </w:rPr>
        <w:t>____</w:t>
      </w:r>
    </w:p>
    <w:p w:rsidR="00427395" w:rsidRPr="00071D35" w:rsidRDefault="00427395" w:rsidP="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4"/>
          <w:szCs w:val="24"/>
          <w:lang w:val="x-none" w:eastAsia="ru-RU"/>
        </w:rPr>
      </w:pPr>
      <w:r w:rsidRPr="00071D35">
        <w:rPr>
          <w:rFonts w:asciiTheme="minorHAnsi" w:eastAsia="Times New Roman" w:hAnsiTheme="minorHAnsi"/>
          <w:sz w:val="24"/>
          <w:szCs w:val="24"/>
          <w:lang w:val="x-none" w:eastAsia="ru-RU"/>
        </w:rPr>
        <w:t xml:space="preserve">(место заключения договора)                                 </w:t>
      </w:r>
      <w:r w:rsidR="000375B0">
        <w:rPr>
          <w:rFonts w:asciiTheme="minorHAnsi" w:eastAsia="Times New Roman" w:hAnsiTheme="minorHAnsi"/>
          <w:sz w:val="24"/>
          <w:szCs w:val="24"/>
          <w:lang w:val="x-none" w:eastAsia="ru-RU"/>
        </w:rPr>
        <w:t xml:space="preserve"> </w:t>
      </w:r>
      <w:bookmarkStart w:id="0" w:name="_GoBack"/>
      <w:bookmarkEnd w:id="0"/>
      <w:r w:rsidRPr="00071D35">
        <w:rPr>
          <w:rFonts w:asciiTheme="minorHAnsi" w:eastAsia="Times New Roman" w:hAnsiTheme="minorHAnsi"/>
          <w:sz w:val="24"/>
          <w:szCs w:val="24"/>
          <w:lang w:val="x-none" w:eastAsia="ru-RU"/>
        </w:rPr>
        <w:t>(дата заключения договора)</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p>
    <w:p w:rsidR="00575190" w:rsidRPr="00071D35" w:rsidRDefault="00427395" w:rsidP="0057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93"/>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val="x-none" w:eastAsia="ru-RU"/>
        </w:rPr>
        <w:t>Муниципальное бюджетное</w:t>
      </w:r>
      <w:r w:rsidRPr="00071D35">
        <w:rPr>
          <w:rFonts w:asciiTheme="minorHAnsi" w:eastAsia="Times New Roman" w:hAnsiTheme="minorHAnsi"/>
          <w:sz w:val="24"/>
          <w:szCs w:val="24"/>
          <w:lang w:eastAsia="ru-RU"/>
        </w:rPr>
        <w:t xml:space="preserve"> дошкольное </w:t>
      </w:r>
      <w:r w:rsidRPr="00071D35">
        <w:rPr>
          <w:rFonts w:asciiTheme="minorHAnsi" w:eastAsia="Times New Roman" w:hAnsiTheme="minorHAnsi"/>
          <w:sz w:val="24"/>
          <w:szCs w:val="24"/>
          <w:lang w:val="x-none" w:eastAsia="ru-RU"/>
        </w:rPr>
        <w:t xml:space="preserve"> образовательное учреждение «Детский сад «</w:t>
      </w:r>
      <w:r w:rsidR="00575190" w:rsidRPr="00071D35">
        <w:rPr>
          <w:rFonts w:asciiTheme="minorHAnsi" w:eastAsia="Times New Roman" w:hAnsiTheme="minorHAnsi"/>
          <w:sz w:val="24"/>
          <w:szCs w:val="24"/>
          <w:lang w:eastAsia="ru-RU"/>
        </w:rPr>
        <w:t>Аленушка</w:t>
      </w:r>
      <w:r w:rsidRPr="00071D35">
        <w:rPr>
          <w:rFonts w:asciiTheme="minorHAnsi" w:eastAsia="Times New Roman" w:hAnsiTheme="minorHAnsi"/>
          <w:sz w:val="24"/>
          <w:szCs w:val="24"/>
          <w:lang w:val="x-none" w:eastAsia="ru-RU"/>
        </w:rPr>
        <w:t xml:space="preserve">» общеразвивающего вида с приоритетным осуществлением </w:t>
      </w:r>
      <w:r w:rsidR="00575190" w:rsidRPr="00071D35">
        <w:rPr>
          <w:rFonts w:asciiTheme="minorHAnsi" w:eastAsia="Times New Roman" w:hAnsiTheme="minorHAnsi"/>
          <w:sz w:val="24"/>
          <w:szCs w:val="24"/>
          <w:lang w:eastAsia="ru-RU"/>
        </w:rPr>
        <w:t xml:space="preserve">физического </w:t>
      </w:r>
      <w:r w:rsidRPr="00071D35">
        <w:rPr>
          <w:rFonts w:asciiTheme="minorHAnsi" w:eastAsia="Times New Roman" w:hAnsiTheme="minorHAnsi"/>
          <w:sz w:val="24"/>
          <w:szCs w:val="24"/>
          <w:lang w:val="x-none" w:eastAsia="ru-RU"/>
        </w:rPr>
        <w:t xml:space="preserve"> развития детей</w:t>
      </w:r>
      <w:r w:rsidRPr="00071D35">
        <w:rPr>
          <w:rFonts w:asciiTheme="minorHAnsi" w:eastAsia="Times New Roman" w:hAnsiTheme="minorHAnsi"/>
          <w:sz w:val="24"/>
          <w:szCs w:val="24"/>
          <w:lang w:eastAsia="ru-RU"/>
        </w:rPr>
        <w:t xml:space="preserve">» (в </w:t>
      </w:r>
      <w:r w:rsidRPr="00071D35">
        <w:rPr>
          <w:rFonts w:asciiTheme="minorHAnsi" w:eastAsia="Times New Roman" w:hAnsiTheme="minorHAnsi"/>
          <w:sz w:val="24"/>
          <w:szCs w:val="24"/>
          <w:lang w:val="x-none" w:eastAsia="ru-RU"/>
        </w:rPr>
        <w:t>дальнейшем – Исполнитель</w:t>
      </w:r>
      <w:r w:rsidRPr="00071D35">
        <w:rPr>
          <w:rFonts w:asciiTheme="minorHAnsi" w:eastAsia="Times New Roman" w:hAnsiTheme="minorHAnsi"/>
          <w:sz w:val="24"/>
          <w:szCs w:val="24"/>
          <w:lang w:eastAsia="ru-RU"/>
        </w:rPr>
        <w:t xml:space="preserve">),  </w:t>
      </w:r>
      <w:r w:rsidRPr="00071D35">
        <w:rPr>
          <w:rFonts w:asciiTheme="minorHAnsi" w:eastAsia="Times New Roman" w:hAnsiTheme="minorHAnsi"/>
          <w:sz w:val="24"/>
          <w:szCs w:val="24"/>
          <w:lang w:val="x-none" w:eastAsia="ru-RU"/>
        </w:rPr>
        <w:t xml:space="preserve">на основании лицензии серия 89Л01 № </w:t>
      </w:r>
      <w:r w:rsidRPr="00071D35">
        <w:rPr>
          <w:rFonts w:asciiTheme="minorHAnsi" w:eastAsia="Times New Roman" w:hAnsiTheme="minorHAnsi"/>
          <w:sz w:val="24"/>
          <w:szCs w:val="24"/>
          <w:lang w:eastAsia="ru-RU"/>
        </w:rPr>
        <w:t>0</w:t>
      </w:r>
      <w:r w:rsidRPr="00071D35">
        <w:rPr>
          <w:rFonts w:asciiTheme="minorHAnsi" w:eastAsia="Times New Roman" w:hAnsiTheme="minorHAnsi"/>
          <w:sz w:val="24"/>
          <w:szCs w:val="24"/>
          <w:lang w:val="x-none" w:eastAsia="ru-RU"/>
        </w:rPr>
        <w:t>0000</w:t>
      </w:r>
      <w:r w:rsidR="00575190" w:rsidRPr="00071D35">
        <w:rPr>
          <w:rFonts w:asciiTheme="minorHAnsi" w:eastAsia="Times New Roman" w:hAnsiTheme="minorHAnsi"/>
          <w:sz w:val="24"/>
          <w:szCs w:val="24"/>
          <w:lang w:eastAsia="ru-RU"/>
        </w:rPr>
        <w:t>28</w:t>
      </w:r>
      <w:r w:rsidRPr="00071D35">
        <w:rPr>
          <w:rFonts w:asciiTheme="minorHAnsi" w:eastAsia="Times New Roman" w:hAnsiTheme="minorHAnsi"/>
          <w:sz w:val="24"/>
          <w:szCs w:val="24"/>
          <w:lang w:val="x-none" w:eastAsia="ru-RU"/>
        </w:rPr>
        <w:t xml:space="preserve"> </w:t>
      </w:r>
      <w:r w:rsidR="00575190" w:rsidRPr="00071D35">
        <w:rPr>
          <w:rFonts w:asciiTheme="minorHAnsi" w:eastAsia="Times New Roman" w:hAnsiTheme="minorHAnsi"/>
          <w:sz w:val="24"/>
          <w:szCs w:val="24"/>
          <w:lang w:eastAsia="ru-RU"/>
        </w:rPr>
        <w:t>от 03 сентября 2012г</w:t>
      </w:r>
      <w:r w:rsidRPr="00071D35">
        <w:rPr>
          <w:rFonts w:asciiTheme="minorHAnsi" w:eastAsia="Times New Roman" w:hAnsiTheme="minorHAnsi"/>
          <w:sz w:val="24"/>
          <w:szCs w:val="24"/>
          <w:lang w:val="x-none" w:eastAsia="ru-RU"/>
        </w:rPr>
        <w:t>,</w:t>
      </w:r>
    </w:p>
    <w:p w:rsidR="00427395" w:rsidRPr="00071D35" w:rsidRDefault="00427395" w:rsidP="00575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sz w:val="24"/>
          <w:szCs w:val="24"/>
          <w:u w:val="single"/>
          <w:lang w:eastAsia="ru-RU"/>
        </w:rPr>
      </w:pPr>
      <w:r w:rsidRPr="00071D35">
        <w:rPr>
          <w:rFonts w:asciiTheme="minorHAnsi" w:eastAsia="Times New Roman" w:hAnsiTheme="minorHAnsi"/>
          <w:sz w:val="24"/>
          <w:szCs w:val="24"/>
          <w:lang w:val="x-none" w:eastAsia="ru-RU"/>
        </w:rPr>
        <w:t xml:space="preserve"> </w:t>
      </w:r>
      <w:r w:rsidR="00575190" w:rsidRPr="00071D35">
        <w:rPr>
          <w:rFonts w:asciiTheme="minorHAnsi" w:eastAsia="Times New Roman" w:hAnsiTheme="minorHAnsi"/>
          <w:sz w:val="24"/>
          <w:szCs w:val="24"/>
          <w:lang w:val="x-none" w:eastAsia="ru-RU"/>
        </w:rPr>
        <w:t>выданной</w:t>
      </w:r>
      <w:r w:rsidRPr="00071D35">
        <w:rPr>
          <w:rFonts w:asciiTheme="minorHAnsi" w:eastAsia="Times New Roman" w:hAnsiTheme="minorHAnsi"/>
          <w:sz w:val="24"/>
          <w:szCs w:val="24"/>
          <w:lang w:val="x-none" w:eastAsia="ru-RU"/>
        </w:rPr>
        <w:t xml:space="preserve"> Департаментом образования Ямало-Ненецкого автономного округа</w:t>
      </w:r>
      <w:r w:rsidRPr="00071D35">
        <w:rPr>
          <w:rFonts w:asciiTheme="minorHAnsi" w:eastAsia="Times New Roman" w:hAnsiTheme="minorHAnsi"/>
          <w:sz w:val="24"/>
          <w:szCs w:val="24"/>
          <w:lang w:eastAsia="ru-RU"/>
        </w:rPr>
        <w:t xml:space="preserve">,  </w:t>
      </w:r>
      <w:r w:rsidRPr="00071D35">
        <w:rPr>
          <w:rFonts w:asciiTheme="minorHAnsi" w:eastAsia="Times New Roman" w:hAnsiTheme="minorHAnsi"/>
          <w:sz w:val="24"/>
          <w:szCs w:val="24"/>
          <w:lang w:val="x-none" w:eastAsia="ru-RU"/>
        </w:rPr>
        <w:t>в лице заведующе</w:t>
      </w:r>
      <w:r w:rsidRPr="00071D35">
        <w:rPr>
          <w:rFonts w:asciiTheme="minorHAnsi" w:eastAsia="Times New Roman" w:hAnsiTheme="minorHAnsi"/>
          <w:sz w:val="24"/>
          <w:szCs w:val="24"/>
          <w:lang w:eastAsia="ru-RU"/>
        </w:rPr>
        <w:t>го</w:t>
      </w:r>
      <w:r w:rsidRPr="00071D35">
        <w:rPr>
          <w:rFonts w:asciiTheme="minorHAnsi" w:eastAsia="Times New Roman" w:hAnsiTheme="minorHAnsi"/>
          <w:sz w:val="24"/>
          <w:szCs w:val="24"/>
          <w:lang w:val="x-none" w:eastAsia="ru-RU"/>
        </w:rPr>
        <w:t xml:space="preserve"> М</w:t>
      </w:r>
      <w:r w:rsidRPr="00071D35">
        <w:rPr>
          <w:rFonts w:asciiTheme="minorHAnsi" w:eastAsia="Times New Roman" w:hAnsiTheme="minorHAnsi"/>
          <w:sz w:val="24"/>
          <w:szCs w:val="24"/>
          <w:lang w:eastAsia="ru-RU"/>
        </w:rPr>
        <w:t>Д</w:t>
      </w:r>
      <w:r w:rsidRPr="00071D35">
        <w:rPr>
          <w:rFonts w:asciiTheme="minorHAnsi" w:eastAsia="Times New Roman" w:hAnsiTheme="minorHAnsi"/>
          <w:sz w:val="24"/>
          <w:szCs w:val="24"/>
          <w:lang w:val="x-none" w:eastAsia="ru-RU"/>
        </w:rPr>
        <w:t xml:space="preserve">БОУ </w:t>
      </w:r>
      <w:r w:rsidRPr="00071D35">
        <w:rPr>
          <w:rFonts w:asciiTheme="minorHAnsi" w:eastAsia="Times New Roman" w:hAnsiTheme="minorHAnsi"/>
          <w:sz w:val="24"/>
          <w:szCs w:val="24"/>
          <w:lang w:eastAsia="ru-RU"/>
        </w:rPr>
        <w:t xml:space="preserve">ДС </w:t>
      </w:r>
      <w:r w:rsidRPr="00071D35">
        <w:rPr>
          <w:rFonts w:asciiTheme="minorHAnsi" w:eastAsia="Times New Roman" w:hAnsiTheme="minorHAnsi"/>
          <w:sz w:val="24"/>
          <w:szCs w:val="24"/>
          <w:lang w:val="x-none" w:eastAsia="ru-RU"/>
        </w:rPr>
        <w:t>«</w:t>
      </w:r>
      <w:r w:rsidR="00575190" w:rsidRPr="00071D35">
        <w:rPr>
          <w:rFonts w:asciiTheme="minorHAnsi" w:eastAsia="Times New Roman" w:hAnsiTheme="minorHAnsi"/>
          <w:sz w:val="24"/>
          <w:szCs w:val="24"/>
          <w:lang w:eastAsia="ru-RU"/>
        </w:rPr>
        <w:t>Аленушка</w:t>
      </w:r>
      <w:r w:rsidRPr="00071D35">
        <w:rPr>
          <w:rFonts w:asciiTheme="minorHAnsi" w:eastAsia="Times New Roman" w:hAnsiTheme="minorHAnsi"/>
          <w:sz w:val="24"/>
          <w:szCs w:val="24"/>
          <w:lang w:val="x-none" w:eastAsia="ru-RU"/>
        </w:rPr>
        <w:t xml:space="preserve">» </w:t>
      </w:r>
      <w:proofErr w:type="spellStart"/>
      <w:r w:rsidR="000375B0">
        <w:rPr>
          <w:rFonts w:asciiTheme="minorHAnsi" w:eastAsia="Times New Roman" w:hAnsiTheme="minorHAnsi"/>
          <w:sz w:val="24"/>
          <w:szCs w:val="24"/>
          <w:lang w:eastAsia="ru-RU"/>
        </w:rPr>
        <w:t>Гавричковой</w:t>
      </w:r>
      <w:proofErr w:type="spellEnd"/>
      <w:r w:rsidR="000375B0">
        <w:rPr>
          <w:rFonts w:asciiTheme="minorHAnsi" w:eastAsia="Times New Roman" w:hAnsiTheme="minorHAnsi"/>
          <w:sz w:val="24"/>
          <w:szCs w:val="24"/>
          <w:lang w:eastAsia="ru-RU"/>
        </w:rPr>
        <w:t xml:space="preserve"> Людмилы Васильевны</w:t>
      </w:r>
      <w:r w:rsidR="00575190" w:rsidRPr="00071D35">
        <w:rPr>
          <w:rFonts w:asciiTheme="minorHAnsi" w:eastAsia="Times New Roman" w:hAnsiTheme="minorHAnsi"/>
          <w:sz w:val="24"/>
          <w:szCs w:val="24"/>
          <w:lang w:eastAsia="ru-RU"/>
        </w:rPr>
        <w:t xml:space="preserve"> </w:t>
      </w:r>
      <w:r w:rsidRPr="00071D35">
        <w:rPr>
          <w:rFonts w:asciiTheme="minorHAnsi" w:eastAsia="Times New Roman" w:hAnsiTheme="minorHAnsi"/>
          <w:sz w:val="24"/>
          <w:szCs w:val="24"/>
          <w:lang w:eastAsia="ru-RU"/>
        </w:rPr>
        <w:t xml:space="preserve"> </w:t>
      </w:r>
      <w:r w:rsidRPr="00071D35">
        <w:rPr>
          <w:rFonts w:asciiTheme="minorHAnsi" w:eastAsia="Times New Roman" w:hAnsiTheme="minorHAnsi"/>
          <w:sz w:val="24"/>
          <w:szCs w:val="24"/>
          <w:lang w:val="x-none" w:eastAsia="ru-RU"/>
        </w:rPr>
        <w:t xml:space="preserve">действующего на основании </w:t>
      </w:r>
      <w:r w:rsidRPr="00071D35">
        <w:rPr>
          <w:rFonts w:asciiTheme="minorHAnsi" w:eastAsia="Times New Roman" w:hAnsiTheme="minorHAnsi"/>
          <w:sz w:val="24"/>
          <w:szCs w:val="24"/>
          <w:lang w:eastAsia="ru-RU"/>
        </w:rPr>
        <w:t>У</w:t>
      </w:r>
      <w:r w:rsidRPr="00071D35">
        <w:rPr>
          <w:rFonts w:asciiTheme="minorHAnsi" w:eastAsia="Times New Roman" w:hAnsiTheme="minorHAnsi"/>
          <w:sz w:val="24"/>
          <w:szCs w:val="24"/>
          <w:lang w:val="x-none" w:eastAsia="ru-RU"/>
        </w:rPr>
        <w:t>става Исполнителя, с одной стороны, и _____________________________________</w:t>
      </w:r>
      <w:r w:rsidR="00071D35" w:rsidRPr="00071D35">
        <w:rPr>
          <w:rFonts w:asciiTheme="minorHAnsi" w:eastAsia="Times New Roman" w:hAnsiTheme="minorHAnsi"/>
          <w:sz w:val="24"/>
          <w:szCs w:val="24"/>
          <w:lang w:eastAsia="ru-RU"/>
        </w:rPr>
        <w:t>_________________________________________</w:t>
      </w:r>
    </w:p>
    <w:p w:rsidR="00427395" w:rsidRPr="00071D35" w:rsidRDefault="00427395" w:rsidP="00071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sz w:val="24"/>
          <w:szCs w:val="24"/>
          <w:lang w:val="x-none" w:eastAsia="ru-RU"/>
        </w:rPr>
      </w:pPr>
      <w:r w:rsidRPr="00071D35">
        <w:rPr>
          <w:rFonts w:asciiTheme="minorHAnsi" w:eastAsia="Times New Roman" w:hAnsiTheme="minorHAnsi"/>
          <w:sz w:val="24"/>
          <w:szCs w:val="24"/>
          <w:lang w:val="x-none" w:eastAsia="ru-RU"/>
        </w:rPr>
        <w:t>фамилия, имя, отчество и статус законного представителя      несовершеннолетнего - мать, отец, опекун, попечитель,</w:t>
      </w:r>
      <w:r w:rsidRPr="00071D35">
        <w:rPr>
          <w:rFonts w:asciiTheme="minorHAnsi" w:eastAsia="Times New Roman" w:hAnsiTheme="minorHAnsi"/>
          <w:sz w:val="24"/>
          <w:szCs w:val="24"/>
          <w:lang w:eastAsia="ru-RU"/>
        </w:rPr>
        <w:t xml:space="preserve">  </w:t>
      </w:r>
      <w:r w:rsidRPr="00071D35">
        <w:rPr>
          <w:rFonts w:asciiTheme="minorHAnsi" w:eastAsia="Times New Roman" w:hAnsiTheme="minorHAnsi"/>
          <w:sz w:val="24"/>
          <w:szCs w:val="24"/>
          <w:lang w:val="x-none" w:eastAsia="ru-RU"/>
        </w:rPr>
        <w:t>уполномоченный представитель органа опеки и попечительства или</w:t>
      </w:r>
      <w:r w:rsidR="00071D35" w:rsidRPr="00071D35">
        <w:rPr>
          <w:rFonts w:asciiTheme="minorHAnsi" w:eastAsia="Times New Roman" w:hAnsiTheme="minorHAnsi"/>
          <w:sz w:val="24"/>
          <w:szCs w:val="24"/>
          <w:lang w:eastAsia="ru-RU"/>
        </w:rPr>
        <w:t xml:space="preserve"> </w:t>
      </w:r>
      <w:r w:rsidRPr="00071D35">
        <w:rPr>
          <w:rFonts w:asciiTheme="minorHAnsi" w:eastAsia="Times New Roman" w:hAnsiTheme="minorHAnsi"/>
          <w:sz w:val="24"/>
          <w:szCs w:val="24"/>
          <w:lang w:val="x-none" w:eastAsia="ru-RU"/>
        </w:rPr>
        <w:t>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представителем)(в дальнейшем - Заказчик), действующий в интересах обучающегося ___________________________________________________</w:t>
      </w:r>
      <w:r w:rsidR="00071D35" w:rsidRPr="00071D35">
        <w:rPr>
          <w:rFonts w:asciiTheme="minorHAnsi" w:eastAsia="Times New Roman" w:hAnsiTheme="minorHAnsi"/>
          <w:sz w:val="24"/>
          <w:szCs w:val="24"/>
          <w:lang w:eastAsia="ru-RU"/>
        </w:rPr>
        <w:t>___________________________</w:t>
      </w:r>
      <w:r w:rsidRPr="00071D35">
        <w:rPr>
          <w:rFonts w:asciiTheme="minorHAnsi" w:eastAsia="Times New Roman" w:hAnsiTheme="minorHAnsi"/>
          <w:sz w:val="24"/>
          <w:szCs w:val="24"/>
          <w:lang w:val="x-none" w:eastAsia="ru-RU"/>
        </w:rPr>
        <w:t xml:space="preserve"> </w:t>
      </w:r>
    </w:p>
    <w:p w:rsidR="00427395" w:rsidRPr="00071D35" w:rsidRDefault="009F180A" w:rsidP="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sz w:val="24"/>
          <w:szCs w:val="24"/>
          <w:lang w:val="x-none" w:eastAsia="ru-RU"/>
        </w:rPr>
      </w:pPr>
      <w:r w:rsidRPr="00071D35">
        <w:rPr>
          <w:rFonts w:asciiTheme="minorHAnsi" w:eastAsia="Times New Roman" w:hAnsiTheme="minorHAnsi"/>
          <w:sz w:val="24"/>
          <w:szCs w:val="24"/>
          <w:lang w:eastAsia="ru-RU"/>
        </w:rPr>
        <w:t xml:space="preserve">                                                  </w:t>
      </w:r>
      <w:r w:rsidR="00427395" w:rsidRPr="00071D35">
        <w:rPr>
          <w:rFonts w:asciiTheme="minorHAnsi" w:eastAsia="Times New Roman" w:hAnsiTheme="minorHAnsi"/>
          <w:sz w:val="24"/>
          <w:szCs w:val="24"/>
          <w:lang w:val="x-none" w:eastAsia="ru-RU"/>
        </w:rPr>
        <w:t>(фамилия, имя, отчество несовершеннолетнего)</w:t>
      </w:r>
    </w:p>
    <w:p w:rsidR="00427395" w:rsidRPr="00071D35" w:rsidRDefault="00427395" w:rsidP="00427395">
      <w:pPr>
        <w:spacing w:after="0" w:line="240" w:lineRule="auto"/>
        <w:jc w:val="both"/>
        <w:rPr>
          <w:rFonts w:asciiTheme="minorHAnsi" w:eastAsia="Times New Roman" w:hAnsiTheme="minorHAnsi"/>
          <w:sz w:val="24"/>
          <w:szCs w:val="24"/>
          <w:lang w:eastAsia="ru-RU"/>
        </w:rPr>
      </w:pPr>
      <w:proofErr w:type="gramStart"/>
      <w:r w:rsidRPr="00071D35">
        <w:rPr>
          <w:rFonts w:asciiTheme="minorHAnsi" w:eastAsia="Times New Roman" w:hAnsiTheme="minorHAnsi"/>
          <w:sz w:val="24"/>
          <w:szCs w:val="24"/>
          <w:lang w:eastAsia="ru-RU"/>
        </w:rPr>
        <w:t xml:space="preserve">с другой стороны, заключили в соответствии с Гражданским </w:t>
      </w:r>
      <w:hyperlink r:id="rId5" w:history="1">
        <w:r w:rsidRPr="00071D35">
          <w:rPr>
            <w:rStyle w:val="a3"/>
            <w:rFonts w:asciiTheme="minorHAnsi" w:hAnsiTheme="minorHAnsi"/>
            <w:color w:val="0000FF"/>
            <w:sz w:val="24"/>
            <w:szCs w:val="24"/>
            <w:lang w:eastAsia="ru-RU"/>
          </w:rPr>
          <w:t>кодексом</w:t>
        </w:r>
      </w:hyperlink>
      <w:r w:rsidRPr="00071D35">
        <w:rPr>
          <w:rFonts w:asciiTheme="minorHAnsi" w:eastAsia="Times New Roman" w:hAnsiTheme="minorHAnsi"/>
          <w:sz w:val="24"/>
          <w:szCs w:val="24"/>
          <w:lang w:eastAsia="ru-RU"/>
        </w:rPr>
        <w:t xml:space="preserve"> Российской Федерации, Федеральным Законом от 29.12.2012 г. N 273-ФЗ "Об образовании в Российской Федерации»", </w:t>
      </w:r>
      <w:hyperlink r:id="rId6" w:history="1">
        <w:r w:rsidRPr="00071D35">
          <w:rPr>
            <w:rStyle w:val="a3"/>
            <w:rFonts w:asciiTheme="minorHAnsi" w:hAnsiTheme="minorHAnsi"/>
            <w:color w:val="0000FF"/>
            <w:sz w:val="24"/>
            <w:szCs w:val="24"/>
            <w:lang w:eastAsia="ru-RU"/>
          </w:rPr>
          <w:t>Законом</w:t>
        </w:r>
      </w:hyperlink>
      <w:r w:rsidRPr="00071D35">
        <w:rPr>
          <w:rFonts w:asciiTheme="minorHAnsi" w:eastAsia="Times New Roman" w:hAnsiTheme="minorHAnsi"/>
          <w:sz w:val="24"/>
          <w:szCs w:val="24"/>
          <w:lang w:eastAsia="ru-RU"/>
        </w:rPr>
        <w:t xml:space="preserve"> РФ от 07.02.1992г. N 2300-1 "О защите прав потребителей", а также </w:t>
      </w:r>
      <w:hyperlink r:id="rId7" w:history="1">
        <w:r w:rsidRPr="00071D35">
          <w:rPr>
            <w:rStyle w:val="a3"/>
            <w:rFonts w:asciiTheme="minorHAnsi" w:hAnsiTheme="minorHAnsi"/>
            <w:color w:val="0000FF"/>
            <w:sz w:val="24"/>
            <w:szCs w:val="24"/>
            <w:lang w:eastAsia="ru-RU"/>
          </w:rPr>
          <w:t>Правилами</w:t>
        </w:r>
      </w:hyperlink>
      <w:r w:rsidRPr="00071D35">
        <w:rPr>
          <w:rFonts w:asciiTheme="minorHAnsi" w:eastAsia="Times New Roman" w:hAnsiTheme="minorHAnsi"/>
          <w:sz w:val="24"/>
          <w:szCs w:val="24"/>
          <w:lang w:eastAsia="ru-RU"/>
        </w:rPr>
        <w:t xml:space="preserve">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в сфере образования" от 15.08.2013 г. N</w:t>
      </w:r>
      <w:proofErr w:type="gramEnd"/>
      <w:r w:rsidRPr="00071D35">
        <w:rPr>
          <w:rFonts w:asciiTheme="minorHAnsi" w:eastAsia="Times New Roman" w:hAnsiTheme="minorHAnsi"/>
          <w:sz w:val="24"/>
          <w:szCs w:val="24"/>
          <w:lang w:eastAsia="ru-RU"/>
        </w:rPr>
        <w:t xml:space="preserve"> 706, настоящий договор о нижеследующем:</w:t>
      </w:r>
    </w:p>
    <w:p w:rsidR="00427395" w:rsidRPr="00071D35" w:rsidRDefault="00427395" w:rsidP="00427395">
      <w:pPr>
        <w:keepNext/>
        <w:spacing w:after="0" w:line="240" w:lineRule="auto"/>
        <w:ind w:firstLine="709"/>
        <w:outlineLvl w:val="3"/>
        <w:rPr>
          <w:rFonts w:asciiTheme="minorHAnsi" w:eastAsia="Times New Roman" w:hAnsiTheme="minorHAnsi"/>
          <w:sz w:val="24"/>
          <w:szCs w:val="24"/>
          <w:lang w:val="x-none" w:eastAsia="ru-RU"/>
        </w:rPr>
      </w:pPr>
    </w:p>
    <w:p w:rsidR="00427395" w:rsidRPr="00071D35" w:rsidRDefault="00427395" w:rsidP="00427395">
      <w:pPr>
        <w:keepNext/>
        <w:spacing w:after="0" w:line="240" w:lineRule="auto"/>
        <w:ind w:firstLine="709"/>
        <w:outlineLvl w:val="3"/>
        <w:rPr>
          <w:rFonts w:asciiTheme="minorHAnsi" w:eastAsia="Times New Roman" w:hAnsiTheme="minorHAnsi"/>
          <w:b/>
          <w:bCs/>
          <w:sz w:val="24"/>
          <w:szCs w:val="24"/>
          <w:lang w:val="x-none" w:eastAsia="ru-RU"/>
        </w:rPr>
      </w:pPr>
      <w:r w:rsidRPr="00071D35">
        <w:rPr>
          <w:rFonts w:asciiTheme="minorHAnsi" w:eastAsia="Times New Roman" w:hAnsiTheme="minorHAnsi"/>
          <w:b/>
          <w:bCs/>
          <w:sz w:val="24"/>
          <w:szCs w:val="24"/>
          <w:lang w:val="x-none" w:eastAsia="ru-RU"/>
        </w:rPr>
        <w:t xml:space="preserve">                                   1. Предмет договора</w:t>
      </w:r>
    </w:p>
    <w:p w:rsidR="00427395" w:rsidRPr="00071D35" w:rsidRDefault="00427395" w:rsidP="00427395">
      <w:pPr>
        <w:spacing w:after="0" w:line="240" w:lineRule="auto"/>
        <w:rPr>
          <w:rFonts w:asciiTheme="minorHAnsi" w:eastAsia="Times New Roman" w:hAnsiTheme="minorHAnsi"/>
          <w:sz w:val="24"/>
          <w:szCs w:val="24"/>
          <w:lang w:eastAsia="ru-RU"/>
        </w:rPr>
      </w:pP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Исполнитель предоставляет, а Заказчик оплачивает образовательные услуги, наименование и количество которых определено в приложении N 1, являющемся неотъемлемой частью настоящего договора (в приложении указать наименование учебных дисциплин, формы проведения занятий и количество учебных часов). Срок обучения в соответствии с рабочим учебным планом (индивидуально, в группе) составляет ____ часа.</w:t>
      </w:r>
    </w:p>
    <w:p w:rsidR="00427395" w:rsidRPr="00071D35" w:rsidRDefault="00427395" w:rsidP="00427395">
      <w:pPr>
        <w:spacing w:after="0" w:line="240" w:lineRule="auto"/>
        <w:ind w:firstLine="709"/>
        <w:rPr>
          <w:rFonts w:asciiTheme="minorHAnsi" w:eastAsia="Times New Roman" w:hAnsiTheme="minorHAnsi"/>
          <w:sz w:val="24"/>
          <w:szCs w:val="24"/>
          <w:lang w:eastAsia="ru-RU"/>
        </w:rPr>
      </w:pPr>
    </w:p>
    <w:p w:rsidR="00427395" w:rsidRPr="00071D35" w:rsidRDefault="00427395" w:rsidP="009F180A">
      <w:pPr>
        <w:keepNext/>
        <w:spacing w:after="0" w:line="240" w:lineRule="auto"/>
        <w:ind w:firstLine="709"/>
        <w:jc w:val="center"/>
        <w:outlineLvl w:val="3"/>
        <w:rPr>
          <w:rFonts w:asciiTheme="minorHAnsi" w:eastAsia="Times New Roman" w:hAnsiTheme="minorHAnsi"/>
          <w:b/>
          <w:bCs/>
          <w:sz w:val="24"/>
          <w:szCs w:val="24"/>
          <w:lang w:eastAsia="ru-RU"/>
        </w:rPr>
      </w:pPr>
      <w:r w:rsidRPr="00071D35">
        <w:rPr>
          <w:rFonts w:asciiTheme="minorHAnsi" w:eastAsia="Times New Roman" w:hAnsiTheme="minorHAnsi"/>
          <w:b/>
          <w:bCs/>
          <w:sz w:val="24"/>
          <w:szCs w:val="24"/>
          <w:lang w:val="x-none" w:eastAsia="ru-RU"/>
        </w:rPr>
        <w:t>2. Обязанности Исполнителя</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Исполнитель обязан:</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xml:space="preserve">2.3.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w:t>
      </w:r>
      <w:r w:rsidRPr="00071D35">
        <w:rPr>
          <w:rFonts w:asciiTheme="minorHAnsi" w:eastAsia="Times New Roman" w:hAnsiTheme="minorHAnsi"/>
          <w:sz w:val="24"/>
          <w:szCs w:val="24"/>
          <w:lang w:eastAsia="ru-RU"/>
        </w:rPr>
        <w:lastRenderedPageBreak/>
        <w:t>здоровья, эмоционального благополучия обучающегося с учетом его индивидуальных особенностей.</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xml:space="preserve">2.4. </w:t>
      </w:r>
      <w:proofErr w:type="gramStart"/>
      <w:r w:rsidRPr="00071D35">
        <w:rPr>
          <w:rFonts w:asciiTheme="minorHAnsi" w:eastAsia="Times New Roman" w:hAnsiTheme="minorHAnsi"/>
          <w:sz w:val="24"/>
          <w:szCs w:val="24"/>
          <w:lang w:eastAsia="ru-RU"/>
        </w:rPr>
        <w:t>Сохранить место за обучающимся (в системе оказываемых общеобразовательной организацией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roofErr w:type="gramEnd"/>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xml:space="preserve">2.5. Уведомить Заказчика о нецелесообразности оказания </w:t>
      </w:r>
      <w:proofErr w:type="gramStart"/>
      <w:r w:rsidRPr="00071D35">
        <w:rPr>
          <w:rFonts w:asciiTheme="minorHAnsi" w:eastAsia="Times New Roman" w:hAnsiTheme="minorHAnsi"/>
          <w:sz w:val="24"/>
          <w:szCs w:val="24"/>
          <w:lang w:eastAsia="ru-RU"/>
        </w:rPr>
        <w:t>обучающемуся</w:t>
      </w:r>
      <w:proofErr w:type="gramEnd"/>
      <w:r w:rsidRPr="00071D35">
        <w:rPr>
          <w:rFonts w:asciiTheme="minorHAnsi" w:eastAsia="Times New Roman" w:hAnsiTheme="minorHAnsi"/>
          <w:sz w:val="24"/>
          <w:szCs w:val="24"/>
          <w:lang w:eastAsia="ru-RU"/>
        </w:rPr>
        <w:t xml:space="preserve">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p>
    <w:p w:rsidR="00427395" w:rsidRPr="00071D35" w:rsidRDefault="00427395" w:rsidP="00427395">
      <w:pPr>
        <w:keepNext/>
        <w:spacing w:after="0" w:line="240" w:lineRule="auto"/>
        <w:ind w:firstLine="709"/>
        <w:jc w:val="center"/>
        <w:outlineLvl w:val="3"/>
        <w:rPr>
          <w:rFonts w:asciiTheme="minorHAnsi" w:eastAsia="Times New Roman" w:hAnsiTheme="minorHAnsi"/>
          <w:b/>
          <w:bCs/>
          <w:sz w:val="24"/>
          <w:szCs w:val="24"/>
          <w:lang w:val="x-none" w:eastAsia="ru-RU"/>
        </w:rPr>
      </w:pPr>
      <w:r w:rsidRPr="00071D35">
        <w:rPr>
          <w:rFonts w:asciiTheme="minorHAnsi" w:eastAsia="Times New Roman" w:hAnsiTheme="minorHAnsi"/>
          <w:b/>
          <w:bCs/>
          <w:sz w:val="24"/>
          <w:szCs w:val="24"/>
          <w:lang w:val="x-none" w:eastAsia="ru-RU"/>
        </w:rPr>
        <w:t>3. Обязанности Заказчика</w:t>
      </w:r>
    </w:p>
    <w:p w:rsidR="00427395" w:rsidRPr="00071D35" w:rsidRDefault="00427395" w:rsidP="00427395">
      <w:pPr>
        <w:spacing w:after="0" w:line="240" w:lineRule="auto"/>
        <w:rPr>
          <w:rFonts w:asciiTheme="minorHAnsi" w:eastAsia="Times New Roman" w:hAnsiTheme="minorHAnsi"/>
          <w:sz w:val="24"/>
          <w:szCs w:val="24"/>
          <w:lang w:eastAsia="ru-RU"/>
        </w:rPr>
      </w:pP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3.1. Своевременно вносить плату за предоставленные услуги, указанные в разделе 1 настоящего договора.</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xml:space="preserve">3.2. При поступлении обучающегося в образовательную организацию и в процессе его обучения своевременно </w:t>
      </w:r>
      <w:proofErr w:type="gramStart"/>
      <w:r w:rsidRPr="00071D35">
        <w:rPr>
          <w:rFonts w:asciiTheme="minorHAnsi" w:eastAsia="Times New Roman" w:hAnsiTheme="minorHAnsi"/>
          <w:sz w:val="24"/>
          <w:szCs w:val="24"/>
          <w:lang w:eastAsia="ru-RU"/>
        </w:rPr>
        <w:t>предоставлять все необходимые документы</w:t>
      </w:r>
      <w:proofErr w:type="gramEnd"/>
      <w:r w:rsidRPr="00071D35">
        <w:rPr>
          <w:rFonts w:asciiTheme="minorHAnsi" w:eastAsia="Times New Roman" w:hAnsiTheme="minorHAnsi"/>
          <w:sz w:val="24"/>
          <w:szCs w:val="24"/>
          <w:lang w:eastAsia="ru-RU"/>
        </w:rPr>
        <w:t>, предусмотренные уставом образовательной организации.</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3.3. Незамедлительно сообщать руководителю Исполнителя об изменении контактного телефона и места жительства.</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xml:space="preserve">3.4. Извещать руководителя </w:t>
      </w:r>
      <w:proofErr w:type="gramStart"/>
      <w:r w:rsidRPr="00071D35">
        <w:rPr>
          <w:rFonts w:asciiTheme="minorHAnsi" w:eastAsia="Times New Roman" w:hAnsiTheme="minorHAnsi"/>
          <w:sz w:val="24"/>
          <w:szCs w:val="24"/>
          <w:lang w:eastAsia="ru-RU"/>
        </w:rPr>
        <w:t>Исполнителя</w:t>
      </w:r>
      <w:proofErr w:type="gramEnd"/>
      <w:r w:rsidRPr="00071D35">
        <w:rPr>
          <w:rFonts w:asciiTheme="minorHAnsi" w:eastAsia="Times New Roman" w:hAnsiTheme="minorHAnsi"/>
          <w:sz w:val="24"/>
          <w:szCs w:val="24"/>
          <w:lang w:eastAsia="ru-RU"/>
        </w:rPr>
        <w:t xml:space="preserve"> об уважительных причинах отсутствия обучающегося на занятиях.</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3.5.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3.6. Проявлять уважение к педагогам, администрации и техническому персоналу Исполнителя.</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xml:space="preserve">3.7. </w:t>
      </w:r>
      <w:proofErr w:type="gramStart"/>
      <w:r w:rsidRPr="00071D35">
        <w:rPr>
          <w:rFonts w:asciiTheme="minorHAnsi" w:eastAsia="Times New Roman" w:hAnsiTheme="minorHAnsi"/>
          <w:sz w:val="24"/>
          <w:szCs w:val="24"/>
          <w:lang w:eastAsia="ru-RU"/>
        </w:rPr>
        <w:t>Возмещать ущерб, причиненный обучающимся имуществу Исполнителя, в соответствии с законодательством Российской Федерации.</w:t>
      </w:r>
      <w:proofErr w:type="gramEnd"/>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xml:space="preserve">3.8. </w:t>
      </w:r>
      <w:proofErr w:type="gramStart"/>
      <w:r w:rsidRPr="00071D35">
        <w:rPr>
          <w:rFonts w:asciiTheme="minorHAnsi" w:eastAsia="Times New Roman" w:hAnsiTheme="minorHAnsi"/>
          <w:sz w:val="24"/>
          <w:szCs w:val="24"/>
          <w:lang w:eastAsia="ru-RU"/>
        </w:rPr>
        <w:t>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roofErr w:type="gramEnd"/>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3.9.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3.10. Для договора с участием обучающегося, не достигшего 14-летнего возраста, обеспечить посещение обучающимся занятий согласно учебному расписанию.</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p>
    <w:p w:rsidR="00427395" w:rsidRPr="00071D35" w:rsidRDefault="00427395" w:rsidP="00427395">
      <w:pPr>
        <w:keepNext/>
        <w:spacing w:after="0" w:line="240" w:lineRule="auto"/>
        <w:outlineLvl w:val="3"/>
        <w:rPr>
          <w:rFonts w:asciiTheme="minorHAnsi" w:eastAsia="Times New Roman" w:hAnsiTheme="minorHAnsi"/>
          <w:b/>
          <w:bCs/>
          <w:sz w:val="24"/>
          <w:szCs w:val="24"/>
          <w:lang w:val="x-none" w:eastAsia="ru-RU"/>
        </w:rPr>
      </w:pPr>
      <w:r w:rsidRPr="00071D35">
        <w:rPr>
          <w:rFonts w:asciiTheme="minorHAnsi" w:eastAsia="Times New Roman" w:hAnsiTheme="minorHAnsi"/>
          <w:b/>
          <w:bCs/>
          <w:sz w:val="24"/>
          <w:szCs w:val="24"/>
          <w:lang w:val="x-none" w:eastAsia="ru-RU"/>
        </w:rPr>
        <w:t xml:space="preserve">                          </w:t>
      </w:r>
      <w:r w:rsidR="00071D35" w:rsidRPr="00071D35">
        <w:rPr>
          <w:rFonts w:asciiTheme="minorHAnsi" w:eastAsia="Times New Roman" w:hAnsiTheme="minorHAnsi"/>
          <w:b/>
          <w:bCs/>
          <w:sz w:val="24"/>
          <w:szCs w:val="24"/>
          <w:lang w:eastAsia="ru-RU"/>
        </w:rPr>
        <w:t>4</w:t>
      </w:r>
      <w:r w:rsidRPr="00071D35">
        <w:rPr>
          <w:rFonts w:asciiTheme="minorHAnsi" w:eastAsia="Times New Roman" w:hAnsiTheme="minorHAnsi"/>
          <w:b/>
          <w:bCs/>
          <w:sz w:val="24"/>
          <w:szCs w:val="24"/>
          <w:lang w:val="x-none" w:eastAsia="ru-RU"/>
        </w:rPr>
        <w:t>. Права Исполнителя и Заказчика</w:t>
      </w:r>
    </w:p>
    <w:p w:rsidR="00427395" w:rsidRPr="00071D35" w:rsidRDefault="00427395" w:rsidP="00427395">
      <w:pPr>
        <w:spacing w:after="0" w:line="240" w:lineRule="auto"/>
        <w:rPr>
          <w:rFonts w:asciiTheme="minorHAnsi" w:eastAsia="Times New Roman" w:hAnsiTheme="minorHAnsi"/>
          <w:sz w:val="24"/>
          <w:szCs w:val="24"/>
          <w:lang w:eastAsia="ru-RU"/>
        </w:rPr>
      </w:pPr>
    </w:p>
    <w:p w:rsidR="00427395" w:rsidRPr="00071D35" w:rsidRDefault="00071D3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4</w:t>
      </w:r>
      <w:r w:rsidR="00427395" w:rsidRPr="00071D35">
        <w:rPr>
          <w:rFonts w:asciiTheme="minorHAnsi" w:eastAsia="Times New Roman" w:hAnsiTheme="minorHAnsi"/>
          <w:sz w:val="24"/>
          <w:szCs w:val="24"/>
          <w:lang w:eastAsia="ru-RU"/>
        </w:rPr>
        <w:t>.1.За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xml:space="preserve"> </w:t>
      </w:r>
      <w:r w:rsidR="00071D35" w:rsidRPr="00071D35">
        <w:rPr>
          <w:rFonts w:asciiTheme="minorHAnsi" w:eastAsia="Times New Roman" w:hAnsiTheme="minorHAnsi"/>
          <w:sz w:val="24"/>
          <w:szCs w:val="24"/>
          <w:lang w:eastAsia="ru-RU"/>
        </w:rPr>
        <w:t>4</w:t>
      </w:r>
      <w:r w:rsidRPr="00071D35">
        <w:rPr>
          <w:rFonts w:asciiTheme="minorHAnsi" w:eastAsia="Times New Roman" w:hAnsiTheme="minorHAnsi"/>
          <w:sz w:val="24"/>
          <w:szCs w:val="24"/>
          <w:lang w:eastAsia="ru-RU"/>
        </w:rPr>
        <w:t>.2. Заказчик при обнаружении недостатка платных образовательных услуг</w:t>
      </w:r>
      <w:proofErr w:type="gramStart"/>
      <w:r w:rsidRPr="00071D35">
        <w:rPr>
          <w:rFonts w:asciiTheme="minorHAnsi" w:eastAsia="Times New Roman" w:hAnsiTheme="minorHAnsi"/>
          <w:sz w:val="24"/>
          <w:szCs w:val="24"/>
          <w:lang w:eastAsia="ru-RU"/>
        </w:rPr>
        <w:t xml:space="preserve"> ,</w:t>
      </w:r>
      <w:proofErr w:type="gramEnd"/>
      <w:r w:rsidRPr="00071D35">
        <w:rPr>
          <w:rFonts w:asciiTheme="minorHAnsi" w:eastAsia="Times New Roman" w:hAnsiTheme="minorHAnsi"/>
          <w:sz w:val="24"/>
          <w:szCs w:val="24"/>
          <w:lang w:eastAsia="ru-RU"/>
        </w:rPr>
        <w:t xml:space="preserve"> в том числе оказания их не в  полном объеме , предусмотренном образовательными программами (частью образовательной программы) , вправе по своему выбору требовать от Исполнителя:</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безвозмездного оказания образовательных услуг;</w:t>
      </w:r>
    </w:p>
    <w:p w:rsidR="00427395" w:rsidRPr="00071D35" w:rsidRDefault="00427395" w:rsidP="00513526">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соразмерного уменьшения стоимости оказанных  платных образовательных</w:t>
      </w:r>
      <w:r w:rsidR="00513526" w:rsidRPr="00071D35">
        <w:rPr>
          <w:rFonts w:asciiTheme="minorHAnsi" w:eastAsia="Times New Roman" w:hAnsiTheme="minorHAnsi"/>
          <w:sz w:val="24"/>
          <w:szCs w:val="24"/>
          <w:lang w:eastAsia="ru-RU"/>
        </w:rPr>
        <w:t xml:space="preserve"> </w:t>
      </w:r>
      <w:r w:rsidRPr="00071D35">
        <w:rPr>
          <w:rFonts w:asciiTheme="minorHAnsi" w:eastAsia="Times New Roman" w:hAnsiTheme="minorHAnsi"/>
          <w:sz w:val="24"/>
          <w:szCs w:val="24"/>
          <w:lang w:eastAsia="ru-RU"/>
        </w:rPr>
        <w:t>услуг;</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возмещения понесенных им расходов по устранению недостатков</w:t>
      </w:r>
    </w:p>
    <w:p w:rsidR="00427395" w:rsidRPr="00071D35" w:rsidRDefault="00427395" w:rsidP="00513526">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оказанных платных образовательных услуг своими силами или третьими лицами.</w:t>
      </w:r>
    </w:p>
    <w:p w:rsidR="00427395" w:rsidRPr="00071D35" w:rsidRDefault="00071D3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lastRenderedPageBreak/>
        <w:t>4</w:t>
      </w:r>
      <w:r w:rsidR="00427395" w:rsidRPr="00071D35">
        <w:rPr>
          <w:rFonts w:asciiTheme="minorHAnsi" w:eastAsia="Times New Roman" w:hAnsiTheme="minorHAnsi"/>
          <w:sz w:val="24"/>
          <w:szCs w:val="24"/>
          <w:lang w:eastAsia="ru-RU"/>
        </w:rPr>
        <w:t>.3.Заказчик вправе отказаться от исполнения договора и 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если им обнаружен существенный недостаток оказанных платных образовательных услуг или иные существенные отступления от условий договора.</w:t>
      </w:r>
    </w:p>
    <w:p w:rsidR="00427395" w:rsidRPr="00071D35" w:rsidRDefault="00071D3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4</w:t>
      </w:r>
      <w:r w:rsidR="00427395" w:rsidRPr="00071D35">
        <w:rPr>
          <w:rFonts w:asciiTheme="minorHAnsi" w:eastAsia="Times New Roman" w:hAnsiTheme="minorHAnsi"/>
          <w:sz w:val="24"/>
          <w:szCs w:val="24"/>
          <w:lang w:eastAsia="ru-RU"/>
        </w:rPr>
        <w:t>.4.Если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w:t>
      </w:r>
      <w:proofErr w:type="gramStart"/>
      <w:r w:rsidR="00427395" w:rsidRPr="00071D35">
        <w:rPr>
          <w:rFonts w:asciiTheme="minorHAnsi" w:eastAsia="Times New Roman" w:hAnsiTheme="minorHAnsi"/>
          <w:sz w:val="24"/>
          <w:szCs w:val="24"/>
          <w:lang w:eastAsia="ru-RU"/>
        </w:rPr>
        <w:t xml:space="preserve"> )</w:t>
      </w:r>
      <w:proofErr w:type="gramEnd"/>
      <w:r w:rsidR="00427395" w:rsidRPr="00071D35">
        <w:rPr>
          <w:rFonts w:asciiTheme="minorHAnsi" w:eastAsia="Times New Roman" w:hAnsiTheme="minorHAnsi"/>
          <w:sz w:val="24"/>
          <w:szCs w:val="24"/>
          <w:lang w:eastAsia="ru-RU"/>
        </w:rPr>
        <w:t xml:space="preserve">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-назначить исполнителю новый срок</w:t>
      </w:r>
      <w:proofErr w:type="gramStart"/>
      <w:r w:rsidRPr="00071D35">
        <w:rPr>
          <w:rFonts w:asciiTheme="minorHAnsi" w:eastAsia="Times New Roman" w:hAnsiTheme="minorHAnsi"/>
          <w:sz w:val="24"/>
          <w:szCs w:val="24"/>
          <w:lang w:eastAsia="ru-RU"/>
        </w:rPr>
        <w:t xml:space="preserve"> ,</w:t>
      </w:r>
      <w:proofErr w:type="gramEnd"/>
      <w:r w:rsidRPr="00071D35">
        <w:rPr>
          <w:rFonts w:asciiTheme="minorHAnsi" w:eastAsia="Times New Roman" w:hAnsiTheme="minorHAnsi"/>
          <w:sz w:val="24"/>
          <w:szCs w:val="24"/>
          <w:lang w:eastAsia="ru-RU"/>
        </w:rPr>
        <w:t xml:space="preserve">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-потребовать уменьшения стоимости платных образовательных услуг</w:t>
      </w:r>
      <w:proofErr w:type="gramStart"/>
      <w:r w:rsidRPr="00071D35">
        <w:rPr>
          <w:rFonts w:asciiTheme="minorHAnsi" w:eastAsia="Times New Roman" w:hAnsiTheme="minorHAnsi"/>
          <w:sz w:val="24"/>
          <w:szCs w:val="24"/>
          <w:lang w:eastAsia="ru-RU"/>
        </w:rPr>
        <w:t xml:space="preserve"> ;</w:t>
      </w:r>
      <w:proofErr w:type="gramEnd"/>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xml:space="preserve">-расторгнуть договор. </w:t>
      </w:r>
    </w:p>
    <w:p w:rsidR="00427395" w:rsidRPr="00071D35" w:rsidRDefault="00071D3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4</w:t>
      </w:r>
      <w:r w:rsidR="00427395" w:rsidRPr="00071D35">
        <w:rPr>
          <w:rFonts w:asciiTheme="minorHAnsi" w:eastAsia="Times New Roman" w:hAnsiTheme="minorHAnsi"/>
          <w:sz w:val="24"/>
          <w:szCs w:val="24"/>
          <w:lang w:eastAsia="ru-RU"/>
        </w:rPr>
        <w:t>.5.Заказчик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27395" w:rsidRPr="00071D35" w:rsidRDefault="00071D3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4</w:t>
      </w:r>
      <w:r w:rsidR="00427395" w:rsidRPr="00071D35">
        <w:rPr>
          <w:rFonts w:asciiTheme="minorHAnsi" w:eastAsia="Times New Roman" w:hAnsiTheme="minorHAnsi"/>
          <w:sz w:val="24"/>
          <w:szCs w:val="24"/>
          <w:lang w:eastAsia="ru-RU"/>
        </w:rPr>
        <w:t xml:space="preserve">.6.По инициативе исполнителя </w:t>
      </w:r>
      <w:proofErr w:type="gramStart"/>
      <w:r w:rsidR="00427395" w:rsidRPr="00071D35">
        <w:rPr>
          <w:rFonts w:asciiTheme="minorHAnsi" w:eastAsia="Times New Roman" w:hAnsiTheme="minorHAnsi"/>
          <w:sz w:val="24"/>
          <w:szCs w:val="24"/>
          <w:lang w:eastAsia="ru-RU"/>
        </w:rPr>
        <w:t>договор</w:t>
      </w:r>
      <w:proofErr w:type="gramEnd"/>
      <w:r w:rsidR="00427395" w:rsidRPr="00071D35">
        <w:rPr>
          <w:rFonts w:asciiTheme="minorHAnsi" w:eastAsia="Times New Roman" w:hAnsiTheme="minorHAnsi"/>
          <w:sz w:val="24"/>
          <w:szCs w:val="24"/>
          <w:lang w:eastAsia="ru-RU"/>
        </w:rPr>
        <w:t xml:space="preserve"> может быть расторгнут в одностороннем порядке в следующем случае:</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xml:space="preserve">-применение к </w:t>
      </w:r>
      <w:proofErr w:type="gramStart"/>
      <w:r w:rsidRPr="00071D35">
        <w:rPr>
          <w:rFonts w:asciiTheme="minorHAnsi" w:eastAsia="Times New Roman" w:hAnsiTheme="minorHAnsi"/>
          <w:sz w:val="24"/>
          <w:szCs w:val="24"/>
          <w:lang w:eastAsia="ru-RU"/>
        </w:rPr>
        <w:t>обучающемуся</w:t>
      </w:r>
      <w:proofErr w:type="gramEnd"/>
      <w:r w:rsidRPr="00071D35">
        <w:rPr>
          <w:rFonts w:asciiTheme="minorHAnsi" w:eastAsia="Times New Roman" w:hAnsiTheme="minorHAnsi"/>
          <w:sz w:val="24"/>
          <w:szCs w:val="24"/>
          <w:lang w:eastAsia="ru-RU"/>
        </w:rPr>
        <w:t>, достигшему возраста 15 лет, отчисления как меры дисциплинарного взыскания;</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roofErr w:type="gramStart"/>
      <w:r w:rsidRPr="00071D35">
        <w:rPr>
          <w:rFonts w:asciiTheme="minorHAnsi" w:eastAsia="Times New Roman" w:hAnsiTheme="minorHAnsi"/>
          <w:sz w:val="24"/>
          <w:szCs w:val="24"/>
          <w:lang w:eastAsia="ru-RU"/>
        </w:rPr>
        <w:t>.;</w:t>
      </w:r>
      <w:proofErr w:type="gramEnd"/>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-просрочка оплаты стоимости платных образовательных услуг;</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27395" w:rsidRPr="00071D35" w:rsidRDefault="00427395" w:rsidP="00427395">
      <w:pPr>
        <w:keepNext/>
        <w:spacing w:after="0" w:line="240" w:lineRule="auto"/>
        <w:ind w:firstLine="709"/>
        <w:outlineLvl w:val="3"/>
        <w:rPr>
          <w:rFonts w:asciiTheme="minorHAnsi" w:eastAsia="Times New Roman" w:hAnsiTheme="minorHAnsi"/>
          <w:b/>
          <w:bCs/>
          <w:sz w:val="24"/>
          <w:szCs w:val="24"/>
          <w:lang w:val="x-none" w:eastAsia="ru-RU"/>
        </w:rPr>
      </w:pPr>
      <w:r w:rsidRPr="00071D35">
        <w:rPr>
          <w:rFonts w:asciiTheme="minorHAnsi" w:eastAsia="Times New Roman" w:hAnsiTheme="minorHAnsi"/>
          <w:b/>
          <w:bCs/>
          <w:sz w:val="24"/>
          <w:szCs w:val="24"/>
          <w:lang w:val="x-none" w:eastAsia="ru-RU"/>
        </w:rPr>
        <w:t xml:space="preserve">                                   </w:t>
      </w:r>
    </w:p>
    <w:p w:rsidR="00427395" w:rsidRPr="00071D35" w:rsidRDefault="00427395" w:rsidP="00427395">
      <w:pPr>
        <w:keepNext/>
        <w:spacing w:after="0" w:line="240" w:lineRule="auto"/>
        <w:ind w:firstLine="709"/>
        <w:outlineLvl w:val="3"/>
        <w:rPr>
          <w:rFonts w:asciiTheme="minorHAnsi" w:eastAsia="Times New Roman" w:hAnsiTheme="minorHAnsi"/>
          <w:b/>
          <w:bCs/>
          <w:sz w:val="24"/>
          <w:szCs w:val="24"/>
          <w:lang w:val="x-none" w:eastAsia="ru-RU"/>
        </w:rPr>
      </w:pPr>
      <w:r w:rsidRPr="00071D35">
        <w:rPr>
          <w:rFonts w:asciiTheme="minorHAnsi" w:eastAsia="Times New Roman" w:hAnsiTheme="minorHAnsi"/>
          <w:b/>
          <w:bCs/>
          <w:sz w:val="24"/>
          <w:szCs w:val="24"/>
          <w:lang w:val="x-none" w:eastAsia="ru-RU"/>
        </w:rPr>
        <w:t xml:space="preserve">                                       </w:t>
      </w:r>
      <w:r w:rsidR="00071D35" w:rsidRPr="00071D35">
        <w:rPr>
          <w:rFonts w:asciiTheme="minorHAnsi" w:eastAsia="Times New Roman" w:hAnsiTheme="minorHAnsi"/>
          <w:b/>
          <w:bCs/>
          <w:sz w:val="24"/>
          <w:szCs w:val="24"/>
          <w:lang w:eastAsia="ru-RU"/>
        </w:rPr>
        <w:t>5</w:t>
      </w:r>
      <w:r w:rsidRPr="00071D35">
        <w:rPr>
          <w:rFonts w:asciiTheme="minorHAnsi" w:eastAsia="Times New Roman" w:hAnsiTheme="minorHAnsi"/>
          <w:b/>
          <w:bCs/>
          <w:sz w:val="24"/>
          <w:szCs w:val="24"/>
          <w:lang w:val="x-none" w:eastAsia="ru-RU"/>
        </w:rPr>
        <w:t>. Оплата услуг</w:t>
      </w:r>
    </w:p>
    <w:p w:rsidR="00427395" w:rsidRPr="00071D35" w:rsidRDefault="00427395" w:rsidP="00427395">
      <w:pPr>
        <w:spacing w:after="0" w:line="240" w:lineRule="auto"/>
        <w:rPr>
          <w:rFonts w:asciiTheme="minorHAnsi" w:eastAsia="Times New Roman" w:hAnsiTheme="minorHAnsi"/>
          <w:sz w:val="24"/>
          <w:szCs w:val="24"/>
          <w:lang w:eastAsia="ru-RU"/>
        </w:rPr>
      </w:pPr>
    </w:p>
    <w:p w:rsidR="00427395" w:rsidRPr="00071D35" w:rsidRDefault="00071D35" w:rsidP="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eastAsia="Times New Roman" w:hAnsiTheme="minorHAnsi"/>
          <w:color w:val="FF0000"/>
          <w:sz w:val="24"/>
          <w:szCs w:val="24"/>
          <w:lang w:val="x-none" w:eastAsia="ru-RU"/>
        </w:rPr>
      </w:pPr>
      <w:r w:rsidRPr="00071D35">
        <w:rPr>
          <w:rFonts w:asciiTheme="minorHAnsi" w:eastAsia="Times New Roman" w:hAnsiTheme="minorHAnsi"/>
          <w:sz w:val="24"/>
          <w:szCs w:val="24"/>
          <w:lang w:eastAsia="ru-RU"/>
        </w:rPr>
        <w:t>5</w:t>
      </w:r>
      <w:r w:rsidR="00427395" w:rsidRPr="00071D35">
        <w:rPr>
          <w:rFonts w:asciiTheme="minorHAnsi" w:eastAsia="Times New Roman" w:hAnsiTheme="minorHAnsi"/>
          <w:sz w:val="24"/>
          <w:szCs w:val="24"/>
          <w:lang w:val="x-none" w:eastAsia="ru-RU"/>
        </w:rPr>
        <w:t xml:space="preserve">.1. Полная стоимость  платной образовательной услуги  «» </w:t>
      </w:r>
      <w:r w:rsidR="00427395" w:rsidRPr="00071D35">
        <w:rPr>
          <w:rFonts w:asciiTheme="minorHAnsi" w:eastAsia="Times New Roman" w:hAnsiTheme="minorHAnsi"/>
          <w:sz w:val="24"/>
          <w:szCs w:val="24"/>
          <w:lang w:eastAsia="ru-RU"/>
        </w:rPr>
        <w:t xml:space="preserve">  </w:t>
      </w:r>
      <w:r w:rsidR="00427395" w:rsidRPr="00071D35">
        <w:rPr>
          <w:rFonts w:asciiTheme="minorHAnsi" w:eastAsia="Times New Roman" w:hAnsiTheme="minorHAnsi"/>
          <w:sz w:val="24"/>
          <w:szCs w:val="24"/>
          <w:lang w:val="x-none" w:eastAsia="ru-RU"/>
        </w:rPr>
        <w:t xml:space="preserve">составляет  </w:t>
      </w:r>
      <w:r w:rsidR="00427395" w:rsidRPr="00071D35">
        <w:rPr>
          <w:rFonts w:asciiTheme="minorHAnsi" w:eastAsia="Times New Roman" w:hAnsiTheme="minorHAnsi"/>
          <w:sz w:val="24"/>
          <w:szCs w:val="24"/>
          <w:lang w:eastAsia="ru-RU"/>
        </w:rPr>
        <w:t xml:space="preserve">________ </w:t>
      </w:r>
      <w:r w:rsidR="00427395" w:rsidRPr="00071D35">
        <w:rPr>
          <w:rFonts w:asciiTheme="minorHAnsi" w:eastAsia="Times New Roman" w:hAnsiTheme="minorHAnsi"/>
          <w:sz w:val="24"/>
          <w:szCs w:val="24"/>
          <w:lang w:val="x-none" w:eastAsia="ru-RU"/>
        </w:rPr>
        <w:t xml:space="preserve">рублей. Ежемесячная  оплата услуги составляет </w:t>
      </w:r>
      <w:r w:rsidR="00427395" w:rsidRPr="00071D35">
        <w:rPr>
          <w:rFonts w:asciiTheme="minorHAnsi" w:eastAsia="Times New Roman" w:hAnsiTheme="minorHAnsi"/>
          <w:sz w:val="24"/>
          <w:szCs w:val="24"/>
          <w:lang w:eastAsia="ru-RU"/>
        </w:rPr>
        <w:t>________</w:t>
      </w:r>
      <w:r w:rsidR="00427395" w:rsidRPr="00071D35">
        <w:rPr>
          <w:rFonts w:asciiTheme="minorHAnsi" w:eastAsia="Times New Roman" w:hAnsiTheme="minorHAnsi"/>
          <w:sz w:val="24"/>
          <w:szCs w:val="24"/>
          <w:lang w:val="x-none" w:eastAsia="ru-RU"/>
        </w:rPr>
        <w:t xml:space="preserve"> рублей</w:t>
      </w:r>
      <w:r w:rsidR="00427395" w:rsidRPr="00071D35">
        <w:rPr>
          <w:rFonts w:asciiTheme="minorHAnsi" w:eastAsia="Times New Roman" w:hAnsiTheme="minorHAnsi"/>
          <w:color w:val="FF0000"/>
          <w:sz w:val="24"/>
          <w:szCs w:val="24"/>
          <w:lang w:val="x-none" w:eastAsia="ru-RU"/>
        </w:rPr>
        <w:t xml:space="preserve">.  </w:t>
      </w:r>
    </w:p>
    <w:p w:rsidR="00427395" w:rsidRPr="00071D35" w:rsidRDefault="00071D35" w:rsidP="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5</w:t>
      </w:r>
      <w:r w:rsidR="00427395" w:rsidRPr="00071D35">
        <w:rPr>
          <w:rFonts w:asciiTheme="minorHAnsi" w:eastAsia="Times New Roman" w:hAnsiTheme="minorHAnsi"/>
          <w:sz w:val="24"/>
          <w:szCs w:val="24"/>
          <w:lang w:val="x-none" w:eastAsia="ru-RU"/>
        </w:rPr>
        <w:t xml:space="preserve">.2. Оплата производится ежемесячно в срок до </w:t>
      </w:r>
      <w:r w:rsidRPr="00071D35">
        <w:rPr>
          <w:rFonts w:asciiTheme="minorHAnsi" w:eastAsia="Times New Roman" w:hAnsiTheme="minorHAnsi"/>
          <w:sz w:val="24"/>
          <w:szCs w:val="24"/>
          <w:lang w:eastAsia="ru-RU"/>
        </w:rPr>
        <w:t>25</w:t>
      </w:r>
      <w:r w:rsidR="00427395" w:rsidRPr="00071D35">
        <w:rPr>
          <w:rFonts w:asciiTheme="minorHAnsi" w:eastAsia="Times New Roman" w:hAnsiTheme="minorHAnsi"/>
          <w:sz w:val="24"/>
          <w:szCs w:val="24"/>
          <w:lang w:val="x-none" w:eastAsia="ru-RU"/>
        </w:rPr>
        <w:t xml:space="preserve"> числа месяца следующего за периодом оказания услуг, после подписания сторонами Акта сдачи – приемки оказанных услуг. Оплата за предоставляемые платные образовательные услуги в  безналичном порядке на счет Исполнителя в банке. Оплата за предоставляемые платные образовательные услуги в наличной форме осуществляется путем внесения денежных средств в кассу централизованной бухгалтерии, обслуживающей образовательную организацию , расположенную по адресу: ( </w:t>
      </w:r>
      <w:proofErr w:type="spellStart"/>
      <w:r w:rsidR="00427395" w:rsidRPr="00071D35">
        <w:rPr>
          <w:rFonts w:asciiTheme="minorHAnsi" w:eastAsia="Times New Roman" w:hAnsiTheme="minorHAnsi"/>
          <w:sz w:val="24"/>
          <w:szCs w:val="24"/>
          <w:lang w:val="x-none" w:eastAsia="ru-RU"/>
        </w:rPr>
        <w:t>с.Мужи</w:t>
      </w:r>
      <w:proofErr w:type="spellEnd"/>
      <w:r w:rsidR="00427395" w:rsidRPr="00071D35">
        <w:rPr>
          <w:rFonts w:asciiTheme="minorHAnsi" w:eastAsia="Times New Roman" w:hAnsiTheme="minorHAnsi"/>
          <w:sz w:val="24"/>
          <w:szCs w:val="24"/>
          <w:lang w:val="x-none" w:eastAsia="ru-RU"/>
        </w:rPr>
        <w:t xml:space="preserve"> </w:t>
      </w:r>
      <w:proofErr w:type="spellStart"/>
      <w:r w:rsidR="00427395" w:rsidRPr="00071D35">
        <w:rPr>
          <w:rFonts w:asciiTheme="minorHAnsi" w:eastAsia="Times New Roman" w:hAnsiTheme="minorHAnsi"/>
          <w:sz w:val="24"/>
          <w:szCs w:val="24"/>
          <w:lang w:val="x-none" w:eastAsia="ru-RU"/>
        </w:rPr>
        <w:t>ул.</w:t>
      </w:r>
      <w:r w:rsidR="000D0515" w:rsidRPr="00071D35">
        <w:rPr>
          <w:rFonts w:asciiTheme="minorHAnsi" w:eastAsia="Times New Roman" w:hAnsiTheme="minorHAnsi"/>
          <w:sz w:val="24"/>
          <w:szCs w:val="24"/>
          <w:lang w:eastAsia="ru-RU"/>
        </w:rPr>
        <w:t>Советская</w:t>
      </w:r>
      <w:proofErr w:type="spellEnd"/>
      <w:r w:rsidR="000D0515" w:rsidRPr="00071D35">
        <w:rPr>
          <w:rFonts w:asciiTheme="minorHAnsi" w:eastAsia="Times New Roman" w:hAnsiTheme="minorHAnsi"/>
          <w:sz w:val="24"/>
          <w:szCs w:val="24"/>
          <w:lang w:eastAsia="ru-RU"/>
        </w:rPr>
        <w:t xml:space="preserve"> </w:t>
      </w:r>
      <w:r w:rsidR="000D0515" w:rsidRPr="00071D35">
        <w:rPr>
          <w:rFonts w:asciiTheme="minorHAnsi" w:eastAsia="Times New Roman" w:hAnsiTheme="minorHAnsi"/>
          <w:sz w:val="24"/>
          <w:szCs w:val="24"/>
          <w:lang w:val="x-none" w:eastAsia="ru-RU"/>
        </w:rPr>
        <w:t>,</w:t>
      </w:r>
      <w:r w:rsidR="000D0515" w:rsidRPr="00071D35">
        <w:rPr>
          <w:rFonts w:asciiTheme="minorHAnsi" w:eastAsia="Times New Roman" w:hAnsiTheme="minorHAnsi"/>
          <w:sz w:val="24"/>
          <w:szCs w:val="24"/>
          <w:lang w:eastAsia="ru-RU"/>
        </w:rPr>
        <w:t>21</w:t>
      </w:r>
      <w:r w:rsidR="00427395" w:rsidRPr="00071D35">
        <w:rPr>
          <w:rFonts w:asciiTheme="minorHAnsi" w:eastAsia="Times New Roman" w:hAnsiTheme="minorHAnsi"/>
          <w:sz w:val="24"/>
          <w:szCs w:val="24"/>
          <w:lang w:val="x-none" w:eastAsia="ru-RU"/>
        </w:rPr>
        <w:t>).  Оплата услуг по безналичным расчетам  удостоверяется Исполнителем квитанцией об оплате либо копией платежного поручения с отметкой банка. При получении от Заказчика денежных средств в наличной форме Исполнитель обязан выдать бухгалтерский документ (квитанцию об оплате , подтверждающий прием наличных денежных средств. _____________________________________________</w:t>
      </w:r>
      <w:r w:rsidRPr="00071D35">
        <w:rPr>
          <w:rFonts w:asciiTheme="minorHAnsi" w:eastAsia="Times New Roman" w:hAnsiTheme="minorHAnsi"/>
          <w:sz w:val="24"/>
          <w:szCs w:val="24"/>
          <w:lang w:eastAsia="ru-RU"/>
        </w:rPr>
        <w:t>_________________________________</w:t>
      </w:r>
    </w:p>
    <w:p w:rsidR="00427395" w:rsidRPr="00071D35" w:rsidRDefault="00427395" w:rsidP="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sz w:val="24"/>
          <w:szCs w:val="24"/>
          <w:lang w:val="x-none" w:eastAsia="ru-RU"/>
        </w:rPr>
      </w:pPr>
      <w:r w:rsidRPr="00071D35">
        <w:rPr>
          <w:rFonts w:asciiTheme="minorHAnsi" w:eastAsia="Times New Roman" w:hAnsiTheme="minorHAnsi"/>
          <w:sz w:val="24"/>
          <w:szCs w:val="24"/>
          <w:lang w:val="x-none" w:eastAsia="ru-RU"/>
        </w:rPr>
        <w:t>(указать документ, подтверждающий оплату выдаваемый Заказчику Исполнителем)</w:t>
      </w:r>
    </w:p>
    <w:p w:rsidR="00427395" w:rsidRPr="00071D35" w:rsidRDefault="00071D3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5</w:t>
      </w:r>
      <w:r w:rsidR="00427395" w:rsidRPr="00071D35">
        <w:rPr>
          <w:rFonts w:asciiTheme="minorHAnsi" w:eastAsia="Times New Roman" w:hAnsiTheme="minorHAnsi"/>
          <w:sz w:val="24"/>
          <w:szCs w:val="24"/>
          <w:lang w:eastAsia="ru-RU"/>
        </w:rPr>
        <w:t>.3. На оказание образовательных услуг, предусмотренных настоящим договором, может быть составлена смета. Составление такой сметы по требованию Потребителя или Исполнителя обязательно. В этом случае смета становится частью договора.</w:t>
      </w:r>
    </w:p>
    <w:p w:rsidR="00427395" w:rsidRPr="00071D35" w:rsidRDefault="00071D3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5</w:t>
      </w:r>
      <w:r w:rsidR="00427395" w:rsidRPr="00071D35">
        <w:rPr>
          <w:rFonts w:asciiTheme="minorHAnsi" w:eastAsia="Times New Roman" w:hAnsiTheme="minorHAnsi"/>
          <w:sz w:val="24"/>
          <w:szCs w:val="24"/>
          <w:lang w:eastAsia="ru-RU"/>
        </w:rPr>
        <w:t xml:space="preserve">.4.Увеличение стоимости платных образовательных услуг после заключения договора не допускается, за исключением увеличения стоимости указанных услуг с </w:t>
      </w:r>
      <w:r w:rsidR="00427395" w:rsidRPr="00071D35">
        <w:rPr>
          <w:rFonts w:asciiTheme="minorHAnsi" w:eastAsia="Times New Roman" w:hAnsiTheme="minorHAnsi"/>
          <w:sz w:val="24"/>
          <w:szCs w:val="24"/>
          <w:lang w:eastAsia="ru-RU"/>
        </w:rPr>
        <w:lastRenderedPageBreak/>
        <w:t>учетом уровня инфляции, предусмотренного основными характеристиками  бюджета на очередной финансовый год и плановый период.</w:t>
      </w:r>
    </w:p>
    <w:p w:rsidR="00427395" w:rsidRPr="00071D35" w:rsidRDefault="00427395" w:rsidP="00427395">
      <w:pPr>
        <w:spacing w:after="0" w:line="240" w:lineRule="auto"/>
        <w:ind w:firstLine="709"/>
        <w:rPr>
          <w:rFonts w:asciiTheme="minorHAnsi" w:eastAsia="Times New Roman" w:hAnsiTheme="minorHAnsi"/>
          <w:sz w:val="24"/>
          <w:szCs w:val="24"/>
          <w:lang w:eastAsia="ru-RU"/>
        </w:rPr>
      </w:pPr>
    </w:p>
    <w:p w:rsidR="00427395" w:rsidRPr="00071D35" w:rsidRDefault="00427395" w:rsidP="00427395">
      <w:pPr>
        <w:keepNext/>
        <w:spacing w:after="0" w:line="240" w:lineRule="auto"/>
        <w:ind w:firstLine="709"/>
        <w:outlineLvl w:val="3"/>
        <w:rPr>
          <w:rFonts w:asciiTheme="minorHAnsi" w:eastAsia="Times New Roman" w:hAnsiTheme="minorHAnsi"/>
          <w:b/>
          <w:bCs/>
          <w:sz w:val="24"/>
          <w:szCs w:val="24"/>
          <w:lang w:val="x-none" w:eastAsia="ru-RU"/>
        </w:rPr>
      </w:pPr>
      <w:r w:rsidRPr="00071D35">
        <w:rPr>
          <w:rFonts w:asciiTheme="minorHAnsi" w:eastAsia="Times New Roman" w:hAnsiTheme="minorHAnsi"/>
          <w:b/>
          <w:bCs/>
          <w:sz w:val="24"/>
          <w:szCs w:val="24"/>
          <w:lang w:val="x-none" w:eastAsia="ru-RU"/>
        </w:rPr>
        <w:t xml:space="preserve">                 </w:t>
      </w:r>
      <w:r w:rsidR="00071D35" w:rsidRPr="00071D35">
        <w:rPr>
          <w:rFonts w:asciiTheme="minorHAnsi" w:eastAsia="Times New Roman" w:hAnsiTheme="minorHAnsi"/>
          <w:b/>
          <w:bCs/>
          <w:sz w:val="24"/>
          <w:szCs w:val="24"/>
          <w:lang w:eastAsia="ru-RU"/>
        </w:rPr>
        <w:t>6</w:t>
      </w:r>
      <w:r w:rsidRPr="00071D35">
        <w:rPr>
          <w:rFonts w:asciiTheme="minorHAnsi" w:eastAsia="Times New Roman" w:hAnsiTheme="minorHAnsi"/>
          <w:b/>
          <w:bCs/>
          <w:sz w:val="24"/>
          <w:szCs w:val="24"/>
          <w:lang w:val="x-none" w:eastAsia="ru-RU"/>
        </w:rPr>
        <w:t>. Основания изменения и расторжения договора</w:t>
      </w:r>
    </w:p>
    <w:p w:rsidR="00427395" w:rsidRPr="00071D35" w:rsidRDefault="00427395" w:rsidP="00427395">
      <w:pPr>
        <w:spacing w:after="0" w:line="240" w:lineRule="auto"/>
        <w:rPr>
          <w:rFonts w:asciiTheme="minorHAnsi" w:eastAsia="Times New Roman" w:hAnsiTheme="minorHAnsi"/>
          <w:sz w:val="24"/>
          <w:szCs w:val="24"/>
          <w:lang w:eastAsia="ru-RU"/>
        </w:rPr>
      </w:pPr>
    </w:p>
    <w:p w:rsidR="00427395" w:rsidRPr="00071D35" w:rsidRDefault="00071D3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6</w:t>
      </w:r>
      <w:r w:rsidR="00427395" w:rsidRPr="00071D35">
        <w:rPr>
          <w:rFonts w:asciiTheme="minorHAnsi" w:eastAsia="Times New Roman" w:hAnsiTheme="minorHAnsi"/>
          <w:sz w:val="24"/>
          <w:szCs w:val="24"/>
          <w:lang w:eastAsia="ru-RU"/>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27395" w:rsidRPr="00071D35" w:rsidRDefault="00071D3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6</w:t>
      </w:r>
      <w:r w:rsidR="00427395" w:rsidRPr="00071D35">
        <w:rPr>
          <w:rFonts w:asciiTheme="minorHAnsi" w:eastAsia="Times New Roman" w:hAnsiTheme="minorHAnsi"/>
          <w:sz w:val="24"/>
          <w:szCs w:val="24"/>
          <w:lang w:eastAsia="ru-RU"/>
        </w:rPr>
        <w:t>.2.Обучающийся, достигший 14-летнего возраста,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xml:space="preserve">От имени обучающегося в возрасте от 6 до 14 лет договор в любое </w:t>
      </w:r>
      <w:proofErr w:type="gramStart"/>
      <w:r w:rsidRPr="00071D35">
        <w:rPr>
          <w:rFonts w:asciiTheme="minorHAnsi" w:eastAsia="Times New Roman" w:hAnsiTheme="minorHAnsi"/>
          <w:sz w:val="24"/>
          <w:szCs w:val="24"/>
          <w:lang w:eastAsia="ru-RU"/>
        </w:rPr>
        <w:t>время</w:t>
      </w:r>
      <w:proofErr w:type="gramEnd"/>
      <w:r w:rsidRPr="00071D35">
        <w:rPr>
          <w:rFonts w:asciiTheme="minorHAnsi" w:eastAsia="Times New Roman" w:hAnsiTheme="minorHAnsi"/>
          <w:sz w:val="24"/>
          <w:szCs w:val="24"/>
          <w:lang w:eastAsia="ru-RU"/>
        </w:rPr>
        <w:t xml:space="preserve"> может быть расторгнут Заказчиком при условии, указанном в абзаце 1 настоящего пункта.</w:t>
      </w:r>
    </w:p>
    <w:p w:rsidR="00427395" w:rsidRPr="00071D35" w:rsidRDefault="00071D3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6</w:t>
      </w:r>
      <w:r w:rsidR="00427395" w:rsidRPr="00071D35">
        <w:rPr>
          <w:rFonts w:asciiTheme="minorHAnsi" w:eastAsia="Times New Roman" w:hAnsiTheme="minorHAnsi"/>
          <w:sz w:val="24"/>
          <w:szCs w:val="24"/>
          <w:lang w:eastAsia="ru-RU"/>
        </w:rPr>
        <w:t xml:space="preserve">.3. Настоящий </w:t>
      </w:r>
      <w:proofErr w:type="gramStart"/>
      <w:r w:rsidR="00427395" w:rsidRPr="00071D35">
        <w:rPr>
          <w:rFonts w:asciiTheme="minorHAnsi" w:eastAsia="Times New Roman" w:hAnsiTheme="minorHAnsi"/>
          <w:sz w:val="24"/>
          <w:szCs w:val="24"/>
          <w:lang w:eastAsia="ru-RU"/>
        </w:rPr>
        <w:t>договор</w:t>
      </w:r>
      <w:proofErr w:type="gramEnd"/>
      <w:r w:rsidR="00427395" w:rsidRPr="00071D35">
        <w:rPr>
          <w:rFonts w:asciiTheme="minorHAnsi" w:eastAsia="Times New Roman" w:hAnsiTheme="minorHAnsi"/>
          <w:sz w:val="24"/>
          <w:szCs w:val="24"/>
          <w:lang w:eastAsia="ru-RU"/>
        </w:rPr>
        <w:t xml:space="preserve"> может быть расторгнут по соглашению сторон. По инициативе одной из сторон </w:t>
      </w:r>
      <w:proofErr w:type="gramStart"/>
      <w:r w:rsidR="00427395" w:rsidRPr="00071D35">
        <w:rPr>
          <w:rFonts w:asciiTheme="minorHAnsi" w:eastAsia="Times New Roman" w:hAnsiTheme="minorHAnsi"/>
          <w:sz w:val="24"/>
          <w:szCs w:val="24"/>
          <w:lang w:eastAsia="ru-RU"/>
        </w:rPr>
        <w:t>договор</w:t>
      </w:r>
      <w:proofErr w:type="gramEnd"/>
      <w:r w:rsidR="00427395" w:rsidRPr="00071D35">
        <w:rPr>
          <w:rFonts w:asciiTheme="minorHAnsi" w:eastAsia="Times New Roman" w:hAnsiTheme="minorHAnsi"/>
          <w:sz w:val="24"/>
          <w:szCs w:val="24"/>
          <w:lang w:eastAsia="ru-RU"/>
        </w:rPr>
        <w:t xml:space="preserve"> может быть расторгнут по основаниям, предусмотренным действующим законодательством Российской Федерации.</w:t>
      </w:r>
    </w:p>
    <w:p w:rsidR="00427395" w:rsidRPr="00071D35" w:rsidRDefault="00071D3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6</w:t>
      </w:r>
      <w:r w:rsidR="00427395" w:rsidRPr="00071D35">
        <w:rPr>
          <w:rFonts w:asciiTheme="minorHAnsi" w:eastAsia="Times New Roman" w:hAnsiTheme="minorHAnsi"/>
          <w:sz w:val="24"/>
          <w:szCs w:val="24"/>
          <w:lang w:eastAsia="ru-RU"/>
        </w:rPr>
        <w:t xml:space="preserve">.4. По инициативе исполнителя </w:t>
      </w:r>
      <w:proofErr w:type="gramStart"/>
      <w:r w:rsidR="00427395" w:rsidRPr="00071D35">
        <w:rPr>
          <w:rFonts w:asciiTheme="minorHAnsi" w:eastAsia="Times New Roman" w:hAnsiTheme="minorHAnsi"/>
          <w:sz w:val="24"/>
          <w:szCs w:val="24"/>
          <w:lang w:eastAsia="ru-RU"/>
        </w:rPr>
        <w:t>договор</w:t>
      </w:r>
      <w:proofErr w:type="gramEnd"/>
      <w:r w:rsidR="00427395" w:rsidRPr="00071D35">
        <w:rPr>
          <w:rFonts w:asciiTheme="minorHAnsi" w:eastAsia="Times New Roman" w:hAnsiTheme="minorHAnsi"/>
          <w:sz w:val="24"/>
          <w:szCs w:val="24"/>
          <w:lang w:eastAsia="ru-RU"/>
        </w:rPr>
        <w:t xml:space="preserve"> может быть расторгнут в одностороннем порядке в следующем случае:</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xml:space="preserve">-применение к </w:t>
      </w:r>
      <w:proofErr w:type="gramStart"/>
      <w:r w:rsidRPr="00071D35">
        <w:rPr>
          <w:rFonts w:asciiTheme="minorHAnsi" w:eastAsia="Times New Roman" w:hAnsiTheme="minorHAnsi"/>
          <w:sz w:val="24"/>
          <w:szCs w:val="24"/>
          <w:lang w:eastAsia="ru-RU"/>
        </w:rPr>
        <w:t>обучающемуся</w:t>
      </w:r>
      <w:proofErr w:type="gramEnd"/>
      <w:r w:rsidRPr="00071D35">
        <w:rPr>
          <w:rFonts w:asciiTheme="minorHAnsi" w:eastAsia="Times New Roman" w:hAnsiTheme="minorHAnsi"/>
          <w:sz w:val="24"/>
          <w:szCs w:val="24"/>
          <w:lang w:eastAsia="ru-RU"/>
        </w:rPr>
        <w:t>, достигшему возраста 15 лет, отчисления как меры дисциплинарного взыскания;</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roofErr w:type="gramStart"/>
      <w:r w:rsidRPr="00071D35">
        <w:rPr>
          <w:rFonts w:asciiTheme="minorHAnsi" w:eastAsia="Times New Roman" w:hAnsiTheme="minorHAnsi"/>
          <w:sz w:val="24"/>
          <w:szCs w:val="24"/>
          <w:lang w:eastAsia="ru-RU"/>
        </w:rPr>
        <w:t>.;</w:t>
      </w:r>
      <w:proofErr w:type="gramEnd"/>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-просрочка оплаты стоимости платных образовательных услуг;</w:t>
      </w:r>
    </w:p>
    <w:p w:rsidR="00427395" w:rsidRPr="00071D35" w:rsidRDefault="0042739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427395" w:rsidRPr="00071D35" w:rsidRDefault="00071D35" w:rsidP="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heme="minorHAnsi" w:eastAsia="Times New Roman" w:hAnsiTheme="minorHAnsi"/>
          <w:sz w:val="24"/>
          <w:szCs w:val="24"/>
          <w:lang w:val="x-none" w:eastAsia="ru-RU"/>
        </w:rPr>
      </w:pPr>
      <w:r w:rsidRPr="00071D35">
        <w:rPr>
          <w:rFonts w:asciiTheme="minorHAnsi" w:eastAsia="Times New Roman" w:hAnsiTheme="minorHAnsi"/>
          <w:sz w:val="24"/>
          <w:szCs w:val="24"/>
          <w:lang w:eastAsia="ru-RU"/>
        </w:rPr>
        <w:t>6</w:t>
      </w:r>
      <w:r w:rsidR="00427395" w:rsidRPr="00071D35">
        <w:rPr>
          <w:rFonts w:asciiTheme="minorHAnsi" w:eastAsia="Times New Roman" w:hAnsiTheme="minorHAnsi"/>
          <w:sz w:val="24"/>
          <w:szCs w:val="24"/>
          <w:lang w:val="x-none" w:eastAsia="ru-RU"/>
        </w:rPr>
        <w:t>.5.  Если Потребитель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предупреждений  Потребитель  не  устранил  указанные _____________________________________________</w:t>
      </w:r>
    </w:p>
    <w:p w:rsidR="00427395" w:rsidRPr="00071D35" w:rsidRDefault="00427395" w:rsidP="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sz w:val="24"/>
          <w:szCs w:val="24"/>
          <w:lang w:val="x-none" w:eastAsia="ru-RU"/>
        </w:rPr>
      </w:pPr>
      <w:r w:rsidRPr="00071D35">
        <w:rPr>
          <w:rFonts w:asciiTheme="minorHAnsi" w:eastAsia="Times New Roman" w:hAnsiTheme="minorHAnsi"/>
          <w:sz w:val="24"/>
          <w:szCs w:val="24"/>
          <w:lang w:val="x-none" w:eastAsia="ru-RU"/>
        </w:rPr>
        <w:t>(указать количество)</w:t>
      </w:r>
    </w:p>
    <w:p w:rsidR="00427395" w:rsidRPr="00071D35" w:rsidRDefault="00427395" w:rsidP="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eastAsia="Times New Roman" w:hAnsiTheme="minorHAnsi"/>
          <w:sz w:val="24"/>
          <w:szCs w:val="24"/>
          <w:lang w:val="x-none" w:eastAsia="ru-RU"/>
        </w:rPr>
      </w:pPr>
      <w:r w:rsidRPr="00071D35">
        <w:rPr>
          <w:rFonts w:asciiTheme="minorHAnsi" w:eastAsia="Times New Roman" w:hAnsiTheme="minorHAnsi"/>
          <w:sz w:val="24"/>
          <w:szCs w:val="24"/>
          <w:lang w:val="x-none" w:eastAsia="ru-RU"/>
        </w:rPr>
        <w:t>нарушения.  Договор  считается  расторгнутым со дня письменного уведомления Исполнителем Заказчика об отказе от исполнения договора.</w:t>
      </w:r>
    </w:p>
    <w:p w:rsidR="00427395" w:rsidRPr="00071D35" w:rsidRDefault="00427395" w:rsidP="00427395">
      <w:pPr>
        <w:spacing w:after="0" w:line="240" w:lineRule="auto"/>
        <w:ind w:firstLine="709"/>
        <w:rPr>
          <w:rFonts w:asciiTheme="minorHAnsi" w:eastAsia="Times New Roman" w:hAnsiTheme="minorHAnsi"/>
          <w:sz w:val="24"/>
          <w:szCs w:val="24"/>
          <w:lang w:eastAsia="ru-RU"/>
        </w:rPr>
      </w:pPr>
    </w:p>
    <w:p w:rsidR="00427395" w:rsidRPr="00071D35" w:rsidRDefault="00427395" w:rsidP="00427395">
      <w:pPr>
        <w:keepNext/>
        <w:spacing w:after="0" w:line="240" w:lineRule="auto"/>
        <w:ind w:firstLine="709"/>
        <w:jc w:val="center"/>
        <w:outlineLvl w:val="3"/>
        <w:rPr>
          <w:rFonts w:asciiTheme="minorHAnsi" w:eastAsia="Times New Roman" w:hAnsiTheme="minorHAnsi"/>
          <w:b/>
          <w:bCs/>
          <w:sz w:val="24"/>
          <w:szCs w:val="24"/>
          <w:lang w:val="x-none" w:eastAsia="ru-RU"/>
        </w:rPr>
      </w:pPr>
      <w:r w:rsidRPr="00071D35">
        <w:rPr>
          <w:rFonts w:asciiTheme="minorHAnsi" w:eastAsia="Times New Roman" w:hAnsiTheme="minorHAnsi"/>
          <w:b/>
          <w:bCs/>
          <w:sz w:val="24"/>
          <w:szCs w:val="24"/>
          <w:lang w:val="x-none" w:eastAsia="ru-RU"/>
        </w:rPr>
        <w:t xml:space="preserve">   </w:t>
      </w:r>
      <w:r w:rsidR="00071D35" w:rsidRPr="00071D35">
        <w:rPr>
          <w:rFonts w:asciiTheme="minorHAnsi" w:eastAsia="Times New Roman" w:hAnsiTheme="minorHAnsi"/>
          <w:b/>
          <w:bCs/>
          <w:sz w:val="24"/>
          <w:szCs w:val="24"/>
          <w:lang w:eastAsia="ru-RU"/>
        </w:rPr>
        <w:t>7</w:t>
      </w:r>
      <w:r w:rsidRPr="00071D35">
        <w:rPr>
          <w:rFonts w:asciiTheme="minorHAnsi" w:eastAsia="Times New Roman" w:hAnsiTheme="minorHAnsi"/>
          <w:b/>
          <w:bCs/>
          <w:sz w:val="24"/>
          <w:szCs w:val="24"/>
          <w:lang w:val="x-none" w:eastAsia="ru-RU"/>
        </w:rPr>
        <w:t>. Ответственность за неисполнение или ненадлежащее исполнение обязательств по настоящему договору</w:t>
      </w:r>
    </w:p>
    <w:p w:rsidR="00427395" w:rsidRPr="00071D35" w:rsidRDefault="00427395" w:rsidP="00427395">
      <w:pPr>
        <w:spacing w:after="0" w:line="240" w:lineRule="auto"/>
        <w:rPr>
          <w:rFonts w:asciiTheme="minorHAnsi" w:eastAsia="Times New Roman" w:hAnsiTheme="minorHAnsi"/>
          <w:sz w:val="24"/>
          <w:szCs w:val="24"/>
          <w:lang w:eastAsia="ru-RU"/>
        </w:rPr>
      </w:pPr>
    </w:p>
    <w:p w:rsidR="00427395" w:rsidRPr="00071D35" w:rsidRDefault="00071D35" w:rsidP="00427395">
      <w:pPr>
        <w:spacing w:after="0" w:line="240" w:lineRule="auto"/>
        <w:ind w:firstLine="709"/>
        <w:jc w:val="both"/>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7</w:t>
      </w:r>
      <w:r w:rsidR="00427395" w:rsidRPr="00071D35">
        <w:rPr>
          <w:rFonts w:asciiTheme="minorHAnsi" w:eastAsia="Times New Roman" w:hAnsiTheme="minorHAnsi"/>
          <w:sz w:val="24"/>
          <w:szCs w:val="24"/>
          <w:lang w:eastAsia="ru-RU"/>
        </w:rPr>
        <w:t>.1. 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427395" w:rsidRPr="00071D35" w:rsidRDefault="00427395" w:rsidP="00427395">
      <w:pPr>
        <w:spacing w:after="0" w:line="240" w:lineRule="auto"/>
        <w:ind w:firstLine="709"/>
        <w:rPr>
          <w:rFonts w:asciiTheme="minorHAnsi" w:eastAsia="Times New Roman" w:hAnsiTheme="minorHAnsi"/>
          <w:sz w:val="24"/>
          <w:szCs w:val="24"/>
          <w:lang w:eastAsia="ru-RU"/>
        </w:rPr>
      </w:pPr>
    </w:p>
    <w:p w:rsidR="00427395" w:rsidRPr="00071D35" w:rsidRDefault="00427395" w:rsidP="00427395">
      <w:pPr>
        <w:keepNext/>
        <w:spacing w:after="0" w:line="240" w:lineRule="auto"/>
        <w:ind w:firstLine="709"/>
        <w:outlineLvl w:val="3"/>
        <w:rPr>
          <w:rFonts w:asciiTheme="minorHAnsi" w:eastAsia="Times New Roman" w:hAnsiTheme="minorHAnsi"/>
          <w:b/>
          <w:bCs/>
          <w:sz w:val="24"/>
          <w:szCs w:val="24"/>
          <w:lang w:val="x-none" w:eastAsia="ru-RU"/>
        </w:rPr>
      </w:pPr>
      <w:r w:rsidRPr="00071D35">
        <w:rPr>
          <w:rFonts w:asciiTheme="minorHAnsi" w:eastAsia="Times New Roman" w:hAnsiTheme="minorHAnsi"/>
          <w:b/>
          <w:bCs/>
          <w:sz w:val="24"/>
          <w:szCs w:val="24"/>
          <w:lang w:val="x-none" w:eastAsia="ru-RU"/>
        </w:rPr>
        <w:t xml:space="preserve">           </w:t>
      </w:r>
      <w:r w:rsidR="00071D35" w:rsidRPr="00071D35">
        <w:rPr>
          <w:rFonts w:asciiTheme="minorHAnsi" w:eastAsia="Times New Roman" w:hAnsiTheme="minorHAnsi"/>
          <w:b/>
          <w:bCs/>
          <w:sz w:val="24"/>
          <w:szCs w:val="24"/>
          <w:lang w:eastAsia="ru-RU"/>
        </w:rPr>
        <w:t>8</w:t>
      </w:r>
      <w:r w:rsidRPr="00071D35">
        <w:rPr>
          <w:rFonts w:asciiTheme="minorHAnsi" w:eastAsia="Times New Roman" w:hAnsiTheme="minorHAnsi"/>
          <w:b/>
          <w:bCs/>
          <w:sz w:val="24"/>
          <w:szCs w:val="24"/>
          <w:lang w:val="x-none" w:eastAsia="ru-RU"/>
        </w:rPr>
        <w:t>. Срок действия договора и другие условия</w:t>
      </w:r>
    </w:p>
    <w:p w:rsidR="00427395" w:rsidRPr="00071D35" w:rsidRDefault="007F06C8" w:rsidP="007F06C8">
      <w:pPr>
        <w:spacing w:after="0" w:line="240" w:lineRule="auto"/>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 xml:space="preserve">        </w:t>
      </w:r>
      <w:r w:rsidR="00071D35" w:rsidRPr="00071D35">
        <w:rPr>
          <w:rFonts w:asciiTheme="minorHAnsi" w:eastAsia="Times New Roman" w:hAnsiTheme="minorHAnsi"/>
          <w:sz w:val="24"/>
          <w:szCs w:val="24"/>
          <w:lang w:eastAsia="ru-RU"/>
        </w:rPr>
        <w:t>8</w:t>
      </w:r>
      <w:r w:rsidR="00427395" w:rsidRPr="00071D35">
        <w:rPr>
          <w:rFonts w:asciiTheme="minorHAnsi" w:eastAsia="Times New Roman" w:hAnsiTheme="minorHAnsi"/>
          <w:sz w:val="24"/>
          <w:szCs w:val="24"/>
          <w:lang w:eastAsia="ru-RU"/>
        </w:rPr>
        <w:t>.1. Настоящий договор вступает в силу со дня его заключения сторонами и действует до полного исполнения.</w:t>
      </w:r>
    </w:p>
    <w:p w:rsidR="00427395" w:rsidRPr="00071D35" w:rsidRDefault="00071D35" w:rsidP="00427395">
      <w:pPr>
        <w:spacing w:after="0" w:line="240" w:lineRule="auto"/>
        <w:ind w:firstLine="709"/>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8</w:t>
      </w:r>
      <w:r w:rsidR="00427395" w:rsidRPr="00071D35">
        <w:rPr>
          <w:rFonts w:asciiTheme="minorHAnsi" w:eastAsia="Times New Roman" w:hAnsiTheme="minorHAnsi"/>
          <w:sz w:val="24"/>
          <w:szCs w:val="24"/>
          <w:lang w:eastAsia="ru-RU"/>
        </w:rPr>
        <w:t>.2. Договор составлен в двух экземплярах, имеющих равную юридическую силу.</w:t>
      </w:r>
    </w:p>
    <w:p w:rsidR="00071D35" w:rsidRDefault="00427395" w:rsidP="00427395">
      <w:pPr>
        <w:keepNext/>
        <w:spacing w:after="0" w:line="240" w:lineRule="auto"/>
        <w:ind w:firstLine="709"/>
        <w:outlineLvl w:val="3"/>
        <w:rPr>
          <w:rFonts w:asciiTheme="minorHAnsi" w:eastAsia="Times New Roman" w:hAnsiTheme="minorHAnsi"/>
          <w:b/>
          <w:bCs/>
          <w:sz w:val="24"/>
          <w:szCs w:val="24"/>
          <w:lang w:eastAsia="ru-RU"/>
        </w:rPr>
      </w:pPr>
      <w:r w:rsidRPr="00071D35">
        <w:rPr>
          <w:rFonts w:asciiTheme="minorHAnsi" w:eastAsia="Times New Roman" w:hAnsiTheme="minorHAnsi"/>
          <w:b/>
          <w:bCs/>
          <w:sz w:val="24"/>
          <w:szCs w:val="24"/>
          <w:lang w:val="x-none" w:eastAsia="ru-RU"/>
        </w:rPr>
        <w:lastRenderedPageBreak/>
        <w:t xml:space="preserve">       </w:t>
      </w:r>
    </w:p>
    <w:p w:rsidR="00427395" w:rsidRPr="00071D35" w:rsidRDefault="00427395" w:rsidP="00427395">
      <w:pPr>
        <w:keepNext/>
        <w:spacing w:after="0" w:line="240" w:lineRule="auto"/>
        <w:ind w:firstLine="709"/>
        <w:outlineLvl w:val="3"/>
        <w:rPr>
          <w:rFonts w:asciiTheme="minorHAnsi" w:eastAsia="Times New Roman" w:hAnsiTheme="minorHAnsi"/>
          <w:b/>
          <w:bCs/>
          <w:sz w:val="24"/>
          <w:szCs w:val="24"/>
          <w:lang w:eastAsia="ru-RU"/>
        </w:rPr>
      </w:pPr>
      <w:r w:rsidRPr="00071D35">
        <w:rPr>
          <w:rFonts w:asciiTheme="minorHAnsi" w:eastAsia="Times New Roman" w:hAnsiTheme="minorHAnsi"/>
          <w:b/>
          <w:bCs/>
          <w:sz w:val="24"/>
          <w:szCs w:val="24"/>
          <w:lang w:val="x-none" w:eastAsia="ru-RU"/>
        </w:rPr>
        <w:t xml:space="preserve">   </w:t>
      </w:r>
      <w:r w:rsidR="00071D35" w:rsidRPr="00071D35">
        <w:rPr>
          <w:rFonts w:asciiTheme="minorHAnsi" w:eastAsia="Times New Roman" w:hAnsiTheme="minorHAnsi"/>
          <w:b/>
          <w:bCs/>
          <w:sz w:val="24"/>
          <w:szCs w:val="24"/>
          <w:lang w:eastAsia="ru-RU"/>
        </w:rPr>
        <w:t>9</w:t>
      </w:r>
      <w:r w:rsidRPr="00071D35">
        <w:rPr>
          <w:rFonts w:asciiTheme="minorHAnsi" w:eastAsia="Times New Roman" w:hAnsiTheme="minorHAnsi"/>
          <w:b/>
          <w:bCs/>
          <w:sz w:val="24"/>
          <w:szCs w:val="24"/>
          <w:lang w:val="x-none" w:eastAsia="ru-RU"/>
        </w:rPr>
        <w:t>. Подписи сторон</w:t>
      </w:r>
    </w:p>
    <w:p w:rsidR="00071D35" w:rsidRPr="00071D35" w:rsidRDefault="00071D35" w:rsidP="00427395">
      <w:pPr>
        <w:keepNext/>
        <w:spacing w:after="0" w:line="240" w:lineRule="auto"/>
        <w:ind w:firstLine="709"/>
        <w:outlineLvl w:val="3"/>
        <w:rPr>
          <w:rFonts w:asciiTheme="minorHAnsi" w:eastAsia="Times New Roman" w:hAnsiTheme="minorHAnsi"/>
          <w:b/>
          <w:bCs/>
          <w:sz w:val="24"/>
          <w:szCs w:val="24"/>
          <w:lang w:eastAsia="ru-RU"/>
        </w:rPr>
      </w:pPr>
    </w:p>
    <w:p w:rsidR="00071D35" w:rsidRPr="00071D35" w:rsidRDefault="00071D35" w:rsidP="00427395">
      <w:pPr>
        <w:keepNext/>
        <w:spacing w:after="0" w:line="240" w:lineRule="auto"/>
        <w:ind w:firstLine="709"/>
        <w:outlineLvl w:val="3"/>
        <w:rPr>
          <w:rFonts w:asciiTheme="minorHAnsi" w:eastAsia="Times New Roman" w:hAnsiTheme="minorHAnsi"/>
          <w:b/>
          <w:bCs/>
          <w:sz w:val="24"/>
          <w:szCs w:val="24"/>
          <w:lang w:eastAsia="ru-RU"/>
        </w:rPr>
      </w:pPr>
    </w:p>
    <w:p w:rsidR="00071D35" w:rsidRPr="00071D35" w:rsidRDefault="00071D35" w:rsidP="00427395">
      <w:pPr>
        <w:keepNext/>
        <w:spacing w:after="0" w:line="240" w:lineRule="auto"/>
        <w:ind w:firstLine="709"/>
        <w:outlineLvl w:val="3"/>
        <w:rPr>
          <w:rFonts w:asciiTheme="minorHAnsi" w:eastAsia="Times New Roman" w:hAnsiTheme="minorHAnsi"/>
          <w:b/>
          <w:bCs/>
          <w:sz w:val="24"/>
          <w:szCs w:val="24"/>
          <w:lang w:eastAsia="ru-RU"/>
        </w:rPr>
      </w:pPr>
    </w:p>
    <w:p w:rsidR="00427395" w:rsidRPr="00071D35" w:rsidRDefault="00427395" w:rsidP="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heme="minorHAnsi" w:eastAsia="Times New Roman" w:hAnsiTheme="minorHAnsi"/>
          <w:sz w:val="24"/>
          <w:szCs w:val="24"/>
          <w:lang w:val="x-none"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133"/>
        <w:gridCol w:w="3036"/>
      </w:tblGrid>
      <w:tr w:rsidR="00427395" w:rsidRPr="00071D35" w:rsidTr="00427395">
        <w:tc>
          <w:tcPr>
            <w:tcW w:w="3576" w:type="dxa"/>
            <w:tcBorders>
              <w:top w:val="single" w:sz="4" w:space="0" w:color="auto"/>
              <w:left w:val="single" w:sz="4" w:space="0" w:color="auto"/>
              <w:bottom w:val="single" w:sz="4" w:space="0" w:color="auto"/>
              <w:right w:val="single" w:sz="4" w:space="0" w:color="auto"/>
            </w:tcBorders>
            <w:hideMark/>
          </w:tcPr>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Исполнитель</w:t>
            </w:r>
          </w:p>
        </w:tc>
        <w:tc>
          <w:tcPr>
            <w:tcW w:w="3266" w:type="dxa"/>
            <w:tcBorders>
              <w:top w:val="single" w:sz="4" w:space="0" w:color="auto"/>
              <w:left w:val="single" w:sz="4" w:space="0" w:color="auto"/>
              <w:bottom w:val="single" w:sz="4" w:space="0" w:color="auto"/>
              <w:right w:val="single" w:sz="4" w:space="0" w:color="auto"/>
            </w:tcBorders>
            <w:hideMark/>
          </w:tcPr>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Заказчик</w:t>
            </w:r>
          </w:p>
        </w:tc>
        <w:tc>
          <w:tcPr>
            <w:tcW w:w="3295" w:type="dxa"/>
            <w:tcBorders>
              <w:top w:val="single" w:sz="4" w:space="0" w:color="auto"/>
              <w:left w:val="single" w:sz="4" w:space="0" w:color="auto"/>
              <w:bottom w:val="single" w:sz="4" w:space="0" w:color="auto"/>
              <w:right w:val="single" w:sz="4" w:space="0" w:color="auto"/>
            </w:tcBorders>
            <w:hideMark/>
          </w:tcPr>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Обучающийся</w:t>
            </w:r>
          </w:p>
        </w:tc>
      </w:tr>
      <w:tr w:rsidR="00427395" w:rsidRPr="00071D35" w:rsidTr="00427395">
        <w:tc>
          <w:tcPr>
            <w:tcW w:w="3576" w:type="dxa"/>
            <w:tcBorders>
              <w:top w:val="single" w:sz="4" w:space="0" w:color="auto"/>
              <w:left w:val="single" w:sz="4" w:space="0" w:color="auto"/>
              <w:bottom w:val="single" w:sz="4" w:space="0" w:color="auto"/>
              <w:right w:val="single" w:sz="4" w:space="0" w:color="auto"/>
            </w:tcBorders>
          </w:tcPr>
          <w:p w:rsidR="00427395" w:rsidRPr="00071D35" w:rsidRDefault="00B610D4" w:rsidP="00B6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 xml:space="preserve">Муниципальное бюджетное дошкольное  образовательное учреждение» Детский сад «Аленушка» </w:t>
            </w:r>
          </w:p>
          <w:p w:rsidR="00427395" w:rsidRPr="00071D35" w:rsidRDefault="00B610D4" w:rsidP="00B6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4"/>
                <w:szCs w:val="24"/>
                <w:lang w:eastAsia="ru-RU"/>
              </w:rPr>
            </w:pPr>
            <w:r w:rsidRPr="00071D35">
              <w:rPr>
                <w:rFonts w:asciiTheme="minorHAnsi" w:eastAsia="Times New Roman" w:hAnsiTheme="minorHAnsi"/>
                <w:sz w:val="24"/>
                <w:szCs w:val="24"/>
                <w:lang w:eastAsia="ru-RU"/>
              </w:rPr>
              <w:t>______________________</w:t>
            </w:r>
          </w:p>
          <w:p w:rsidR="00427395" w:rsidRPr="00071D35" w:rsidRDefault="00B610D4" w:rsidP="00B6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 xml:space="preserve">ЯНАО </w:t>
            </w:r>
            <w:proofErr w:type="spellStart"/>
            <w:r w:rsidRPr="00071D35">
              <w:rPr>
                <w:rFonts w:asciiTheme="minorHAnsi" w:eastAsia="Times New Roman" w:hAnsiTheme="minorHAnsi"/>
                <w:sz w:val="20"/>
                <w:szCs w:val="20"/>
                <w:lang w:eastAsia="ru-RU"/>
              </w:rPr>
              <w:t>Шурышкарский</w:t>
            </w:r>
            <w:proofErr w:type="spellEnd"/>
            <w:r w:rsidRPr="00071D35">
              <w:rPr>
                <w:rFonts w:asciiTheme="minorHAnsi" w:eastAsia="Times New Roman" w:hAnsiTheme="minorHAnsi"/>
                <w:sz w:val="20"/>
                <w:szCs w:val="20"/>
                <w:lang w:eastAsia="ru-RU"/>
              </w:rPr>
              <w:t xml:space="preserve"> район с Мужи </w:t>
            </w:r>
            <w:proofErr w:type="spellStart"/>
            <w:r w:rsidRPr="00071D35">
              <w:rPr>
                <w:rFonts w:asciiTheme="minorHAnsi" w:eastAsia="Times New Roman" w:hAnsiTheme="minorHAnsi"/>
                <w:sz w:val="20"/>
                <w:szCs w:val="20"/>
                <w:lang w:eastAsia="ru-RU"/>
              </w:rPr>
              <w:t>ул</w:t>
            </w:r>
            <w:proofErr w:type="gramStart"/>
            <w:r w:rsidRPr="00071D35">
              <w:rPr>
                <w:rFonts w:asciiTheme="minorHAnsi" w:eastAsia="Times New Roman" w:hAnsiTheme="minorHAnsi"/>
                <w:sz w:val="20"/>
                <w:szCs w:val="20"/>
                <w:lang w:eastAsia="ru-RU"/>
              </w:rPr>
              <w:t>.С</w:t>
            </w:r>
            <w:proofErr w:type="gramEnd"/>
            <w:r w:rsidRPr="00071D35">
              <w:rPr>
                <w:rFonts w:asciiTheme="minorHAnsi" w:eastAsia="Times New Roman" w:hAnsiTheme="minorHAnsi"/>
                <w:sz w:val="20"/>
                <w:szCs w:val="20"/>
                <w:lang w:eastAsia="ru-RU"/>
              </w:rPr>
              <w:t>оветская</w:t>
            </w:r>
            <w:proofErr w:type="spellEnd"/>
            <w:r w:rsidRPr="00071D35">
              <w:rPr>
                <w:rFonts w:asciiTheme="minorHAnsi" w:eastAsia="Times New Roman" w:hAnsiTheme="minorHAnsi"/>
                <w:sz w:val="20"/>
                <w:szCs w:val="20"/>
                <w:lang w:eastAsia="ru-RU"/>
              </w:rPr>
              <w:t xml:space="preserve"> , 21</w:t>
            </w:r>
          </w:p>
          <w:p w:rsidR="00C25BC4" w:rsidRPr="00071D35" w:rsidRDefault="00C25BC4" w:rsidP="00C2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sz w:val="20"/>
                <w:szCs w:val="20"/>
                <w:lang w:eastAsia="ru-RU"/>
              </w:rPr>
            </w:pPr>
          </w:p>
          <w:p w:rsidR="00C25BC4" w:rsidRPr="00071D35" w:rsidRDefault="00CD60B0" w:rsidP="00C2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proofErr w:type="spellStart"/>
            <w:r w:rsidRPr="00071D35">
              <w:rPr>
                <w:rFonts w:asciiTheme="minorHAnsi" w:eastAsia="Times New Roman" w:hAnsiTheme="minorHAnsi"/>
                <w:sz w:val="20"/>
                <w:szCs w:val="20"/>
                <w:lang w:eastAsia="ru-RU"/>
              </w:rPr>
              <w:t>Гавричкова</w:t>
            </w:r>
            <w:proofErr w:type="spellEnd"/>
            <w:r w:rsidRPr="00071D35">
              <w:rPr>
                <w:rFonts w:asciiTheme="minorHAnsi" w:eastAsia="Times New Roman" w:hAnsiTheme="minorHAnsi"/>
                <w:sz w:val="20"/>
                <w:szCs w:val="20"/>
                <w:lang w:eastAsia="ru-RU"/>
              </w:rPr>
              <w:t xml:space="preserve"> Людмила Васильевна</w:t>
            </w:r>
            <w:r w:rsidR="00C25BC4" w:rsidRPr="00071D35">
              <w:rPr>
                <w:rFonts w:asciiTheme="minorHAnsi" w:eastAsia="Times New Roman" w:hAnsiTheme="minorHAnsi"/>
                <w:sz w:val="20"/>
                <w:szCs w:val="20"/>
                <w:lang w:eastAsia="ru-RU"/>
              </w:rPr>
              <w:t xml:space="preserve">            (83499421471)</w:t>
            </w: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________________________</w:t>
            </w: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sz w:val="24"/>
                <w:szCs w:val="24"/>
                <w:lang w:eastAsia="ru-RU"/>
              </w:rPr>
            </w:pPr>
            <w:r w:rsidRPr="00071D35">
              <w:rPr>
                <w:rFonts w:asciiTheme="minorHAnsi" w:eastAsia="Times New Roman" w:hAnsiTheme="minorHAnsi"/>
                <w:sz w:val="20"/>
                <w:szCs w:val="20"/>
                <w:lang w:eastAsia="ru-RU"/>
              </w:rPr>
              <w:t>(подпись)</w:t>
            </w:r>
          </w:p>
        </w:tc>
        <w:tc>
          <w:tcPr>
            <w:tcW w:w="3266" w:type="dxa"/>
            <w:tcBorders>
              <w:top w:val="single" w:sz="4" w:space="0" w:color="auto"/>
              <w:left w:val="single" w:sz="4" w:space="0" w:color="auto"/>
              <w:bottom w:val="single" w:sz="4" w:space="0" w:color="auto"/>
              <w:right w:val="single" w:sz="4" w:space="0" w:color="auto"/>
            </w:tcBorders>
          </w:tcPr>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_________________________</w:t>
            </w: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_________________________</w:t>
            </w:r>
          </w:p>
          <w:p w:rsidR="00C25BC4" w:rsidRPr="00071D35" w:rsidRDefault="00C25BC4" w:rsidP="00C25B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 xml:space="preserve">            (83499421471)</w:t>
            </w:r>
          </w:p>
          <w:p w:rsidR="00427395" w:rsidRPr="00071D35" w:rsidRDefault="00427395" w:rsidP="00B6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_________________________</w:t>
            </w: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_________________________</w:t>
            </w: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sz w:val="20"/>
                <w:szCs w:val="20"/>
                <w:lang w:eastAsia="ru-RU"/>
              </w:rPr>
            </w:pP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_________________________</w:t>
            </w: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w:t>
            </w:r>
            <w:r w:rsidR="00B610D4" w:rsidRPr="00071D35">
              <w:rPr>
                <w:rFonts w:asciiTheme="minorHAnsi" w:eastAsia="Times New Roman" w:hAnsiTheme="minorHAnsi"/>
                <w:sz w:val="20"/>
                <w:szCs w:val="20"/>
                <w:lang w:eastAsia="ru-RU"/>
              </w:rPr>
              <w:t>83499421471)</w:t>
            </w: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sz w:val="20"/>
                <w:szCs w:val="20"/>
                <w:lang w:eastAsia="ru-RU"/>
              </w:rPr>
            </w:pP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_________________________</w:t>
            </w: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(подпись)</w:t>
            </w:r>
          </w:p>
        </w:tc>
        <w:tc>
          <w:tcPr>
            <w:tcW w:w="3295" w:type="dxa"/>
            <w:tcBorders>
              <w:top w:val="single" w:sz="4" w:space="0" w:color="auto"/>
              <w:left w:val="single" w:sz="4" w:space="0" w:color="auto"/>
              <w:bottom w:val="single" w:sz="4" w:space="0" w:color="auto"/>
              <w:right w:val="single" w:sz="4" w:space="0" w:color="auto"/>
            </w:tcBorders>
          </w:tcPr>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____________________</w:t>
            </w:r>
          </w:p>
          <w:p w:rsidR="00427395" w:rsidRPr="00071D35" w:rsidRDefault="00B61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__________________</w:t>
            </w:r>
            <w:r w:rsidR="00071D35">
              <w:rPr>
                <w:rFonts w:asciiTheme="minorHAnsi" w:eastAsia="Times New Roman" w:hAnsiTheme="minorHAnsi"/>
                <w:sz w:val="20"/>
                <w:szCs w:val="20"/>
                <w:lang w:eastAsia="ru-RU"/>
              </w:rPr>
              <w:t>__</w:t>
            </w: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sz w:val="20"/>
                <w:szCs w:val="20"/>
                <w:lang w:eastAsia="ru-RU"/>
              </w:rPr>
            </w:pP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____________________</w:t>
            </w: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(данные</w:t>
            </w:r>
            <w:proofErr w:type="gramStart"/>
            <w:r w:rsidRPr="00071D35">
              <w:rPr>
                <w:rFonts w:asciiTheme="minorHAnsi" w:eastAsia="Times New Roman" w:hAnsiTheme="minorHAnsi"/>
                <w:sz w:val="20"/>
                <w:szCs w:val="20"/>
                <w:lang w:eastAsia="ru-RU"/>
              </w:rPr>
              <w:t xml:space="preserve"> )</w:t>
            </w:r>
            <w:proofErr w:type="gramEnd"/>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____________________</w:t>
            </w: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____________________</w:t>
            </w:r>
          </w:p>
          <w:p w:rsidR="00427395" w:rsidRPr="00071D35" w:rsidRDefault="00427395" w:rsidP="00071D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w:t>
            </w:r>
            <w:r w:rsidR="000D0515" w:rsidRPr="00071D35">
              <w:rPr>
                <w:rFonts w:asciiTheme="minorHAnsi" w:eastAsia="Times New Roman" w:hAnsiTheme="minorHAnsi"/>
                <w:sz w:val="20"/>
                <w:szCs w:val="20"/>
                <w:lang w:eastAsia="ru-RU"/>
              </w:rPr>
              <w:t>с.</w:t>
            </w:r>
            <w:r w:rsidR="00071D35">
              <w:rPr>
                <w:rFonts w:asciiTheme="minorHAnsi" w:eastAsia="Times New Roman" w:hAnsiTheme="minorHAnsi"/>
                <w:sz w:val="20"/>
                <w:szCs w:val="20"/>
                <w:lang w:eastAsia="ru-RU"/>
              </w:rPr>
              <w:t xml:space="preserve"> </w:t>
            </w:r>
            <w:r w:rsidR="000D0515" w:rsidRPr="00071D35">
              <w:rPr>
                <w:rFonts w:asciiTheme="minorHAnsi" w:eastAsia="Times New Roman" w:hAnsiTheme="minorHAnsi"/>
                <w:sz w:val="20"/>
                <w:szCs w:val="20"/>
                <w:lang w:eastAsia="ru-RU"/>
              </w:rPr>
              <w:t>Мужи ул.</w:t>
            </w:r>
            <w:proofErr w:type="gramStart"/>
            <w:r w:rsidR="00071D35">
              <w:rPr>
                <w:rFonts w:asciiTheme="minorHAnsi" w:eastAsia="Times New Roman" w:hAnsiTheme="minorHAnsi"/>
                <w:sz w:val="20"/>
                <w:szCs w:val="20"/>
                <w:lang w:eastAsia="ru-RU"/>
              </w:rPr>
              <w:t xml:space="preserve">                   )</w:t>
            </w:r>
            <w:proofErr w:type="gramEnd"/>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____________________</w:t>
            </w: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sz w:val="20"/>
                <w:szCs w:val="20"/>
                <w:lang w:eastAsia="ru-RU"/>
              </w:rPr>
            </w:pP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____________________</w:t>
            </w:r>
          </w:p>
          <w:p w:rsidR="00427395" w:rsidRPr="00071D35" w:rsidRDefault="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inorHAnsi" w:eastAsia="Times New Roman" w:hAnsiTheme="minorHAnsi"/>
                <w:sz w:val="20"/>
                <w:szCs w:val="20"/>
                <w:lang w:eastAsia="ru-RU"/>
              </w:rPr>
            </w:pPr>
            <w:r w:rsidRPr="00071D35">
              <w:rPr>
                <w:rFonts w:asciiTheme="minorHAnsi" w:eastAsia="Times New Roman" w:hAnsiTheme="minorHAnsi"/>
                <w:sz w:val="20"/>
                <w:szCs w:val="20"/>
                <w:lang w:eastAsia="ru-RU"/>
              </w:rPr>
              <w:t>(подпись)</w:t>
            </w:r>
          </w:p>
        </w:tc>
      </w:tr>
    </w:tbl>
    <w:p w:rsidR="00427395" w:rsidRPr="00071D35" w:rsidRDefault="00427395" w:rsidP="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heme="minorHAnsi" w:eastAsia="Times New Roman" w:hAnsiTheme="minorHAnsi"/>
          <w:sz w:val="24"/>
          <w:szCs w:val="24"/>
          <w:lang w:val="x-none" w:eastAsia="ru-RU"/>
        </w:rPr>
      </w:pPr>
    </w:p>
    <w:p w:rsidR="00427395" w:rsidRPr="00071D35" w:rsidRDefault="00427395" w:rsidP="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heme="minorHAnsi" w:eastAsia="Times New Roman" w:hAnsiTheme="minorHAnsi"/>
          <w:sz w:val="24"/>
          <w:szCs w:val="24"/>
          <w:lang w:val="x-none" w:eastAsia="ru-RU"/>
        </w:rPr>
      </w:pPr>
    </w:p>
    <w:p w:rsidR="00427395" w:rsidRPr="00071D35" w:rsidRDefault="00427395" w:rsidP="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heme="minorHAnsi" w:eastAsia="Times New Roman" w:hAnsiTheme="minorHAnsi"/>
          <w:sz w:val="24"/>
          <w:szCs w:val="24"/>
          <w:lang w:val="x-none" w:eastAsia="ru-RU"/>
        </w:rPr>
      </w:pPr>
      <w:r w:rsidRPr="00071D35">
        <w:rPr>
          <w:rFonts w:asciiTheme="minorHAnsi" w:eastAsia="Times New Roman" w:hAnsiTheme="minorHAnsi"/>
          <w:sz w:val="24"/>
          <w:szCs w:val="24"/>
          <w:lang w:val="x-none" w:eastAsia="ru-RU"/>
        </w:rPr>
        <w:t>М.П.</w:t>
      </w:r>
    </w:p>
    <w:p w:rsidR="00427395" w:rsidRPr="00071D35" w:rsidRDefault="00427395" w:rsidP="00427395">
      <w:pPr>
        <w:spacing w:after="0" w:line="240" w:lineRule="auto"/>
        <w:ind w:firstLine="709"/>
        <w:jc w:val="right"/>
        <w:rPr>
          <w:rFonts w:asciiTheme="minorHAnsi" w:eastAsia="Times New Roman" w:hAnsiTheme="minorHAnsi"/>
          <w:sz w:val="24"/>
          <w:szCs w:val="24"/>
          <w:lang w:eastAsia="ru-RU"/>
        </w:rPr>
      </w:pPr>
    </w:p>
    <w:p w:rsidR="00427395" w:rsidRPr="00071D35" w:rsidRDefault="00427395" w:rsidP="00427395">
      <w:pPr>
        <w:spacing w:after="0" w:line="240" w:lineRule="auto"/>
        <w:ind w:firstLine="709"/>
        <w:jc w:val="right"/>
        <w:rPr>
          <w:rFonts w:asciiTheme="minorHAnsi" w:eastAsia="Times New Roman" w:hAnsiTheme="minorHAnsi"/>
          <w:sz w:val="24"/>
          <w:szCs w:val="24"/>
          <w:lang w:eastAsia="ru-RU"/>
        </w:rPr>
      </w:pPr>
    </w:p>
    <w:p w:rsidR="00427395" w:rsidRPr="00071D35" w:rsidRDefault="00427395" w:rsidP="00427395">
      <w:pPr>
        <w:spacing w:after="0" w:line="240" w:lineRule="auto"/>
        <w:ind w:firstLine="709"/>
        <w:jc w:val="right"/>
        <w:rPr>
          <w:rFonts w:asciiTheme="minorHAnsi" w:eastAsia="Times New Roman" w:hAnsiTheme="minorHAnsi"/>
          <w:sz w:val="24"/>
          <w:szCs w:val="24"/>
          <w:lang w:eastAsia="ru-RU"/>
        </w:rPr>
      </w:pPr>
    </w:p>
    <w:p w:rsidR="00427395" w:rsidRPr="00071D35" w:rsidRDefault="00427395" w:rsidP="00427395">
      <w:pPr>
        <w:spacing w:after="0" w:line="240" w:lineRule="auto"/>
        <w:ind w:firstLine="709"/>
        <w:jc w:val="right"/>
        <w:rPr>
          <w:rFonts w:asciiTheme="minorHAnsi" w:eastAsia="Times New Roman" w:hAnsiTheme="minorHAnsi"/>
          <w:sz w:val="24"/>
          <w:szCs w:val="24"/>
          <w:lang w:eastAsia="ru-RU"/>
        </w:rPr>
      </w:pPr>
    </w:p>
    <w:p w:rsidR="00427395" w:rsidRPr="00071D35" w:rsidRDefault="00427395" w:rsidP="00427395">
      <w:pPr>
        <w:spacing w:after="0" w:line="240" w:lineRule="auto"/>
        <w:ind w:firstLine="709"/>
        <w:jc w:val="right"/>
        <w:rPr>
          <w:rFonts w:asciiTheme="minorHAnsi" w:eastAsia="Times New Roman" w:hAnsiTheme="minorHAnsi"/>
          <w:sz w:val="24"/>
          <w:szCs w:val="24"/>
          <w:lang w:eastAsia="ru-RU"/>
        </w:rPr>
      </w:pPr>
    </w:p>
    <w:p w:rsidR="00C306CD" w:rsidRDefault="00C306CD" w:rsidP="00427395">
      <w:pPr>
        <w:spacing w:after="0" w:line="240" w:lineRule="auto"/>
        <w:ind w:firstLine="709"/>
        <w:rPr>
          <w:rFonts w:ascii="Times New Roman" w:eastAsia="Times New Roman" w:hAnsi="Times New Roman"/>
          <w:sz w:val="28"/>
          <w:szCs w:val="28"/>
          <w:lang w:eastAsia="ru-RU"/>
        </w:rPr>
      </w:pPr>
    </w:p>
    <w:p w:rsidR="00C306CD" w:rsidRDefault="00C306CD" w:rsidP="00427395">
      <w:pPr>
        <w:spacing w:after="0" w:line="240" w:lineRule="auto"/>
        <w:ind w:firstLine="709"/>
        <w:rPr>
          <w:rFonts w:ascii="Times New Roman" w:eastAsia="Times New Roman" w:hAnsi="Times New Roman"/>
          <w:sz w:val="28"/>
          <w:szCs w:val="28"/>
          <w:lang w:eastAsia="ru-RU"/>
        </w:rPr>
      </w:pPr>
    </w:p>
    <w:p w:rsidR="00C306CD" w:rsidRDefault="00C306CD" w:rsidP="00427395">
      <w:pPr>
        <w:spacing w:after="0" w:line="240" w:lineRule="auto"/>
        <w:ind w:firstLine="709"/>
        <w:rPr>
          <w:rFonts w:ascii="Times New Roman" w:eastAsia="Times New Roman" w:hAnsi="Times New Roman"/>
          <w:sz w:val="28"/>
          <w:szCs w:val="28"/>
          <w:lang w:eastAsia="ru-RU"/>
        </w:rPr>
      </w:pPr>
    </w:p>
    <w:p w:rsidR="00C306CD" w:rsidRDefault="00C306CD" w:rsidP="00427395">
      <w:pPr>
        <w:spacing w:after="0" w:line="240" w:lineRule="auto"/>
        <w:ind w:firstLine="709"/>
        <w:rPr>
          <w:rFonts w:ascii="Times New Roman" w:eastAsia="Times New Roman" w:hAnsi="Times New Roman"/>
          <w:sz w:val="28"/>
          <w:szCs w:val="28"/>
          <w:lang w:eastAsia="ru-RU"/>
        </w:rPr>
      </w:pPr>
    </w:p>
    <w:p w:rsidR="00C306CD" w:rsidRDefault="00C306CD" w:rsidP="00427395">
      <w:pPr>
        <w:spacing w:after="0" w:line="240" w:lineRule="auto"/>
        <w:ind w:firstLine="709"/>
        <w:rPr>
          <w:rFonts w:ascii="Times New Roman" w:eastAsia="Times New Roman" w:hAnsi="Times New Roman"/>
          <w:sz w:val="28"/>
          <w:szCs w:val="28"/>
          <w:lang w:eastAsia="ru-RU"/>
        </w:rPr>
      </w:pPr>
    </w:p>
    <w:p w:rsidR="00C306CD" w:rsidRDefault="00C306CD" w:rsidP="00427395">
      <w:pPr>
        <w:spacing w:after="0" w:line="240" w:lineRule="auto"/>
        <w:ind w:firstLine="709"/>
        <w:rPr>
          <w:rFonts w:ascii="Times New Roman" w:eastAsia="Times New Roman" w:hAnsi="Times New Roman"/>
          <w:sz w:val="28"/>
          <w:szCs w:val="28"/>
          <w:lang w:eastAsia="ru-RU"/>
        </w:rPr>
      </w:pPr>
    </w:p>
    <w:p w:rsidR="00C306CD" w:rsidRDefault="00C306CD" w:rsidP="00427395">
      <w:pPr>
        <w:spacing w:after="0" w:line="240" w:lineRule="auto"/>
        <w:ind w:firstLine="709"/>
        <w:rPr>
          <w:rFonts w:ascii="Times New Roman" w:eastAsia="Times New Roman" w:hAnsi="Times New Roman"/>
          <w:sz w:val="28"/>
          <w:szCs w:val="28"/>
          <w:lang w:eastAsia="ru-RU"/>
        </w:rPr>
      </w:pPr>
    </w:p>
    <w:p w:rsidR="00C306CD" w:rsidRDefault="00C306CD" w:rsidP="00427395">
      <w:pPr>
        <w:spacing w:after="0" w:line="240" w:lineRule="auto"/>
        <w:ind w:firstLine="709"/>
        <w:rPr>
          <w:rFonts w:ascii="Times New Roman" w:eastAsia="Times New Roman" w:hAnsi="Times New Roman"/>
          <w:sz w:val="28"/>
          <w:szCs w:val="28"/>
          <w:lang w:eastAsia="ru-RU"/>
        </w:rPr>
      </w:pPr>
    </w:p>
    <w:p w:rsidR="00C306CD" w:rsidRDefault="00C306CD" w:rsidP="00427395">
      <w:pPr>
        <w:spacing w:after="0" w:line="240" w:lineRule="auto"/>
        <w:ind w:firstLine="709"/>
        <w:rPr>
          <w:rFonts w:ascii="Times New Roman" w:eastAsia="Times New Roman" w:hAnsi="Times New Roman"/>
          <w:sz w:val="28"/>
          <w:szCs w:val="28"/>
          <w:lang w:eastAsia="ru-RU"/>
        </w:rPr>
      </w:pPr>
    </w:p>
    <w:p w:rsidR="00C306CD" w:rsidRDefault="00C306CD" w:rsidP="00427395">
      <w:pPr>
        <w:spacing w:after="0" w:line="240" w:lineRule="auto"/>
        <w:ind w:firstLine="709"/>
        <w:rPr>
          <w:rFonts w:ascii="Times New Roman" w:eastAsia="Times New Roman" w:hAnsi="Times New Roman"/>
          <w:sz w:val="28"/>
          <w:szCs w:val="28"/>
          <w:lang w:eastAsia="ru-RU"/>
        </w:rPr>
      </w:pPr>
    </w:p>
    <w:p w:rsidR="00427395" w:rsidRDefault="00427395" w:rsidP="00427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sz w:val="28"/>
          <w:szCs w:val="28"/>
          <w:lang w:val="x-none" w:eastAsia="ru-RU"/>
        </w:rPr>
      </w:pPr>
    </w:p>
    <w:p w:rsidR="00A17EBE" w:rsidRDefault="00A17EBE" w:rsidP="00427395">
      <w:pPr>
        <w:spacing w:after="0" w:line="240" w:lineRule="auto"/>
        <w:jc w:val="right"/>
        <w:rPr>
          <w:rFonts w:ascii="Times New Roman" w:eastAsia="Times New Roman" w:hAnsi="Times New Roman"/>
          <w:sz w:val="24"/>
          <w:szCs w:val="24"/>
          <w:lang w:eastAsia="ru-RU"/>
        </w:rPr>
      </w:pPr>
    </w:p>
    <w:p w:rsidR="00A17EBE" w:rsidRDefault="00A17EBE" w:rsidP="00427395">
      <w:pPr>
        <w:spacing w:after="0" w:line="240" w:lineRule="auto"/>
        <w:jc w:val="right"/>
        <w:rPr>
          <w:rFonts w:ascii="Times New Roman" w:eastAsia="Times New Roman" w:hAnsi="Times New Roman"/>
          <w:sz w:val="24"/>
          <w:szCs w:val="24"/>
          <w:lang w:eastAsia="ru-RU"/>
        </w:rPr>
      </w:pPr>
    </w:p>
    <w:p w:rsidR="00071D35" w:rsidRDefault="00071D35" w:rsidP="00427395">
      <w:pPr>
        <w:spacing w:after="0" w:line="240" w:lineRule="auto"/>
        <w:jc w:val="right"/>
        <w:rPr>
          <w:rFonts w:ascii="Times New Roman" w:eastAsia="Times New Roman" w:hAnsi="Times New Roman"/>
          <w:sz w:val="24"/>
          <w:szCs w:val="24"/>
          <w:lang w:eastAsia="ru-RU"/>
        </w:rPr>
      </w:pPr>
    </w:p>
    <w:p w:rsidR="00071D35" w:rsidRDefault="00071D35" w:rsidP="00427395">
      <w:pPr>
        <w:spacing w:after="0" w:line="240" w:lineRule="auto"/>
        <w:jc w:val="right"/>
        <w:rPr>
          <w:rFonts w:ascii="Times New Roman" w:eastAsia="Times New Roman" w:hAnsi="Times New Roman"/>
          <w:sz w:val="24"/>
          <w:szCs w:val="24"/>
          <w:lang w:eastAsia="ru-RU"/>
        </w:rPr>
      </w:pPr>
    </w:p>
    <w:p w:rsidR="00071D35" w:rsidRDefault="00071D35" w:rsidP="00427395">
      <w:pPr>
        <w:spacing w:after="0" w:line="240" w:lineRule="auto"/>
        <w:jc w:val="right"/>
        <w:rPr>
          <w:rFonts w:ascii="Times New Roman" w:eastAsia="Times New Roman" w:hAnsi="Times New Roman"/>
          <w:sz w:val="24"/>
          <w:szCs w:val="24"/>
          <w:lang w:eastAsia="ru-RU"/>
        </w:rPr>
      </w:pPr>
    </w:p>
    <w:p w:rsidR="00071D35" w:rsidRDefault="00071D35" w:rsidP="00427395">
      <w:pPr>
        <w:spacing w:after="0" w:line="240" w:lineRule="auto"/>
        <w:jc w:val="right"/>
        <w:rPr>
          <w:rFonts w:ascii="Times New Roman" w:eastAsia="Times New Roman" w:hAnsi="Times New Roman"/>
          <w:sz w:val="24"/>
          <w:szCs w:val="24"/>
          <w:lang w:eastAsia="ru-RU"/>
        </w:rPr>
      </w:pPr>
    </w:p>
    <w:p w:rsidR="00071D35" w:rsidRDefault="00071D35" w:rsidP="00427395">
      <w:pPr>
        <w:spacing w:after="0" w:line="240" w:lineRule="auto"/>
        <w:jc w:val="right"/>
        <w:rPr>
          <w:rFonts w:ascii="Times New Roman" w:eastAsia="Times New Roman" w:hAnsi="Times New Roman"/>
          <w:sz w:val="24"/>
          <w:szCs w:val="24"/>
          <w:lang w:eastAsia="ru-RU"/>
        </w:rPr>
      </w:pPr>
    </w:p>
    <w:p w:rsidR="00071D35" w:rsidRDefault="00071D35" w:rsidP="00427395">
      <w:pPr>
        <w:spacing w:after="0" w:line="240" w:lineRule="auto"/>
        <w:jc w:val="right"/>
        <w:rPr>
          <w:rFonts w:ascii="Times New Roman" w:eastAsia="Times New Roman" w:hAnsi="Times New Roman"/>
          <w:sz w:val="24"/>
          <w:szCs w:val="24"/>
          <w:lang w:eastAsia="ru-RU"/>
        </w:rPr>
      </w:pPr>
    </w:p>
    <w:p w:rsidR="00071D35" w:rsidRDefault="00071D35" w:rsidP="00427395">
      <w:pPr>
        <w:spacing w:after="0" w:line="240" w:lineRule="auto"/>
        <w:jc w:val="right"/>
        <w:rPr>
          <w:rFonts w:ascii="Times New Roman" w:eastAsia="Times New Roman" w:hAnsi="Times New Roman"/>
          <w:sz w:val="24"/>
          <w:szCs w:val="24"/>
          <w:lang w:eastAsia="ru-RU"/>
        </w:rPr>
      </w:pPr>
    </w:p>
    <w:sectPr w:rsidR="00071D35" w:rsidSect="009F180A">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95"/>
    <w:rsid w:val="000375B0"/>
    <w:rsid w:val="00071D35"/>
    <w:rsid w:val="000D0515"/>
    <w:rsid w:val="00427395"/>
    <w:rsid w:val="00466204"/>
    <w:rsid w:val="004F3F87"/>
    <w:rsid w:val="00513526"/>
    <w:rsid w:val="00575190"/>
    <w:rsid w:val="007F06C8"/>
    <w:rsid w:val="00831ED9"/>
    <w:rsid w:val="00956109"/>
    <w:rsid w:val="009F180A"/>
    <w:rsid w:val="00A17EBE"/>
    <w:rsid w:val="00AA456E"/>
    <w:rsid w:val="00B35426"/>
    <w:rsid w:val="00B610D4"/>
    <w:rsid w:val="00C25BC4"/>
    <w:rsid w:val="00C306CD"/>
    <w:rsid w:val="00CD60B0"/>
    <w:rsid w:val="00FB4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95"/>
    <w:rPr>
      <w:rFonts w:ascii="Calibri" w:eastAsia="Calibri" w:hAnsi="Calibri" w:cs="Times New Roman"/>
    </w:rPr>
  </w:style>
  <w:style w:type="paragraph" w:styleId="4">
    <w:name w:val="heading 4"/>
    <w:basedOn w:val="a"/>
    <w:next w:val="a"/>
    <w:link w:val="40"/>
    <w:uiPriority w:val="9"/>
    <w:unhideWhenUsed/>
    <w:qFormat/>
    <w:rsid w:val="00427395"/>
    <w:pPr>
      <w:pBdr>
        <w:left w:val="single" w:sz="4" w:space="2" w:color="71685A"/>
        <w:bottom w:val="single" w:sz="4" w:space="2" w:color="71685A"/>
      </w:pBdr>
      <w:spacing w:before="200" w:after="100" w:line="240" w:lineRule="auto"/>
      <w:ind w:left="86"/>
      <w:contextualSpacing/>
      <w:outlineLvl w:val="3"/>
    </w:pPr>
    <w:rPr>
      <w:rFonts w:ascii="Franklin Gothic Medium" w:eastAsia="Times New Roman" w:hAnsi="Franklin Gothic Medium"/>
      <w:b/>
      <w:bCs/>
      <w:i/>
      <w:iCs/>
      <w:color w:val="544D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7395"/>
    <w:rPr>
      <w:rFonts w:ascii="Franklin Gothic Medium" w:eastAsia="Times New Roman" w:hAnsi="Franklin Gothic Medium" w:cs="Times New Roman"/>
      <w:b/>
      <w:bCs/>
      <w:i/>
      <w:iCs/>
      <w:color w:val="544D43"/>
    </w:rPr>
  </w:style>
  <w:style w:type="character" w:styleId="a3">
    <w:name w:val="Hyperlink"/>
    <w:basedOn w:val="a0"/>
    <w:uiPriority w:val="99"/>
    <w:semiHidden/>
    <w:unhideWhenUsed/>
    <w:rsid w:val="00427395"/>
    <w:rPr>
      <w:color w:val="0000FF" w:themeColor="hyperlink"/>
      <w:u w:val="single"/>
    </w:rPr>
  </w:style>
  <w:style w:type="paragraph" w:styleId="a4">
    <w:name w:val="Balloon Text"/>
    <w:basedOn w:val="a"/>
    <w:link w:val="a5"/>
    <w:uiPriority w:val="99"/>
    <w:semiHidden/>
    <w:unhideWhenUsed/>
    <w:rsid w:val="009F1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180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395"/>
    <w:rPr>
      <w:rFonts w:ascii="Calibri" w:eastAsia="Calibri" w:hAnsi="Calibri" w:cs="Times New Roman"/>
    </w:rPr>
  </w:style>
  <w:style w:type="paragraph" w:styleId="4">
    <w:name w:val="heading 4"/>
    <w:basedOn w:val="a"/>
    <w:next w:val="a"/>
    <w:link w:val="40"/>
    <w:uiPriority w:val="9"/>
    <w:unhideWhenUsed/>
    <w:qFormat/>
    <w:rsid w:val="00427395"/>
    <w:pPr>
      <w:pBdr>
        <w:left w:val="single" w:sz="4" w:space="2" w:color="71685A"/>
        <w:bottom w:val="single" w:sz="4" w:space="2" w:color="71685A"/>
      </w:pBdr>
      <w:spacing w:before="200" w:after="100" w:line="240" w:lineRule="auto"/>
      <w:ind w:left="86"/>
      <w:contextualSpacing/>
      <w:outlineLvl w:val="3"/>
    </w:pPr>
    <w:rPr>
      <w:rFonts w:ascii="Franklin Gothic Medium" w:eastAsia="Times New Roman" w:hAnsi="Franklin Gothic Medium"/>
      <w:b/>
      <w:bCs/>
      <w:i/>
      <w:iCs/>
      <w:color w:val="544D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27395"/>
    <w:rPr>
      <w:rFonts w:ascii="Franklin Gothic Medium" w:eastAsia="Times New Roman" w:hAnsi="Franklin Gothic Medium" w:cs="Times New Roman"/>
      <w:b/>
      <w:bCs/>
      <w:i/>
      <w:iCs/>
      <w:color w:val="544D43"/>
    </w:rPr>
  </w:style>
  <w:style w:type="character" w:styleId="a3">
    <w:name w:val="Hyperlink"/>
    <w:basedOn w:val="a0"/>
    <w:uiPriority w:val="99"/>
    <w:semiHidden/>
    <w:unhideWhenUsed/>
    <w:rsid w:val="00427395"/>
    <w:rPr>
      <w:color w:val="0000FF" w:themeColor="hyperlink"/>
      <w:u w:val="single"/>
    </w:rPr>
  </w:style>
  <w:style w:type="paragraph" w:styleId="a4">
    <w:name w:val="Balloon Text"/>
    <w:basedOn w:val="a"/>
    <w:link w:val="a5"/>
    <w:uiPriority w:val="99"/>
    <w:semiHidden/>
    <w:unhideWhenUsed/>
    <w:rsid w:val="009F18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18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stpravo.ru/federalnoje/dg-zakony/i6b.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stpravo.ru/federalnoje/dg-pravo/i7r.htm" TargetMode="External"/><Relationship Id="rId5" Type="http://schemas.openxmlformats.org/officeDocument/2006/relationships/hyperlink" Target="http://www.bestpravo.ru/federalnoje/ea-pravila/n7b.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473</TotalTime>
  <Pages>1</Pages>
  <Words>2004</Words>
  <Characters>11424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21</cp:revision>
  <cp:lastPrinted>2014-01-15T10:45:00Z</cp:lastPrinted>
  <dcterms:created xsi:type="dcterms:W3CDTF">2013-11-29T05:25:00Z</dcterms:created>
  <dcterms:modified xsi:type="dcterms:W3CDTF">2018-11-14T09:01:00Z</dcterms:modified>
</cp:coreProperties>
</file>